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9F653D7" w14:textId="4D50889D" w:rsidR="003444C4" w:rsidRDefault="009D65AB" w:rsidP="002710E8">
      <w:pPr>
        <w:pBdr>
          <w:top w:val="nil"/>
          <w:left w:val="nil"/>
          <w:bottom w:val="nil"/>
          <w:right w:val="nil"/>
          <w:between w:val="nil"/>
        </w:pBdr>
        <w:spacing w:after="280"/>
        <w:ind w:left="720" w:firstLine="720"/>
        <w:jc w:val="both"/>
        <w:rPr>
          <w:sz w:val="30"/>
          <w:szCs w:val="30"/>
        </w:rPr>
      </w:pPr>
      <w:r>
        <w:rPr>
          <w:sz w:val="42"/>
          <w:szCs w:val="42"/>
        </w:rPr>
        <w:t>Analyze Movie Big Data Set for Crowdfunding</w:t>
      </w:r>
      <w:r>
        <w:rPr>
          <w:sz w:val="30"/>
          <w:szCs w:val="30"/>
        </w:rPr>
        <w:t xml:space="preserve">                                                                                                               </w:t>
      </w:r>
      <w:r>
        <w:rPr>
          <w:sz w:val="30"/>
          <w:szCs w:val="30"/>
        </w:rPr>
        <w:t xml:space="preserve">                       </w:t>
      </w:r>
    </w:p>
    <w:p w14:paraId="00000002" w14:textId="58E31054" w:rsidR="00A30228" w:rsidRPr="002710E8" w:rsidRDefault="00A30228" w:rsidP="002710E8">
      <w:pPr>
        <w:pBdr>
          <w:top w:val="nil"/>
          <w:left w:val="nil"/>
          <w:bottom w:val="nil"/>
          <w:right w:val="nil"/>
          <w:between w:val="nil"/>
        </w:pBdr>
        <w:spacing w:after="280"/>
        <w:ind w:left="720" w:firstLine="720"/>
        <w:jc w:val="both"/>
        <w:rPr>
          <w:rFonts w:ascii="Arial" w:eastAsia="Arial" w:hAnsi="Arial" w:cs="Arial"/>
          <w:color w:val="2D3B45"/>
          <w:sz w:val="18"/>
          <w:szCs w:val="18"/>
        </w:rPr>
        <w:sectPr w:rsidR="00A30228" w:rsidRPr="002710E8" w:rsidSect="00A30228">
          <w:footerReference w:type="default" r:id="rId9"/>
          <w:footerReference w:type="first" r:id="rId10"/>
          <w:pgSz w:w="11906" w:h="16838"/>
          <w:pgMar w:top="540" w:right="893" w:bottom="1440" w:left="893" w:header="720" w:footer="720" w:gutter="0"/>
          <w:pgNumType w:start="1"/>
          <w:cols w:space="720"/>
          <w:titlePg/>
        </w:sectPr>
      </w:pPr>
    </w:p>
    <w:p w14:paraId="5E4619A1" w14:textId="6AE5ADB7" w:rsidR="00A30228" w:rsidRPr="00A30228" w:rsidRDefault="00A30228" w:rsidP="00A30228">
      <w:pPr>
        <w:autoSpaceDE w:val="0"/>
        <w:autoSpaceDN w:val="0"/>
        <w:adjustRightInd w:val="0"/>
        <w:rPr>
          <w:sz w:val="18"/>
          <w:szCs w:val="18"/>
        </w:rPr>
      </w:pPr>
      <w:r w:rsidRPr="00A30228">
        <w:rPr>
          <w:sz w:val="18"/>
          <w:szCs w:val="18"/>
        </w:rPr>
        <w:t>Swathi Badicole</w:t>
      </w:r>
    </w:p>
    <w:p w14:paraId="073F8D33" w14:textId="77777777" w:rsidR="00A30228" w:rsidRDefault="00A30228" w:rsidP="00A30228">
      <w:pPr>
        <w:autoSpaceDE w:val="0"/>
        <w:autoSpaceDN w:val="0"/>
        <w:adjustRightInd w:val="0"/>
        <w:rPr>
          <w:sz w:val="18"/>
          <w:szCs w:val="18"/>
        </w:rPr>
      </w:pPr>
      <w:r w:rsidRPr="00A30228">
        <w:rPr>
          <w:sz w:val="18"/>
          <w:szCs w:val="18"/>
        </w:rPr>
        <w:t xml:space="preserve">Big Data Tech and App, </w:t>
      </w:r>
    </w:p>
    <w:p w14:paraId="46379CC2" w14:textId="77777777" w:rsidR="00A30228" w:rsidRDefault="00A30228" w:rsidP="00A30228">
      <w:pPr>
        <w:autoSpaceDE w:val="0"/>
        <w:autoSpaceDN w:val="0"/>
        <w:adjustRightInd w:val="0"/>
        <w:rPr>
          <w:i/>
          <w:iCs/>
          <w:sz w:val="18"/>
          <w:szCs w:val="18"/>
        </w:rPr>
      </w:pPr>
      <w:r w:rsidRPr="00A30228">
        <w:rPr>
          <w:sz w:val="18"/>
          <w:szCs w:val="18"/>
        </w:rPr>
        <w:t>Department of Data Analytics</w:t>
      </w:r>
      <w:r w:rsidRPr="00A30228">
        <w:rPr>
          <w:i/>
          <w:iCs/>
          <w:sz w:val="18"/>
          <w:szCs w:val="18"/>
        </w:rPr>
        <w:t xml:space="preserve"> </w:t>
      </w:r>
    </w:p>
    <w:p w14:paraId="0FBD37F3" w14:textId="2C1895CD" w:rsidR="00A30228" w:rsidRPr="00A30228" w:rsidRDefault="00A30228" w:rsidP="00A30228">
      <w:pPr>
        <w:autoSpaceDE w:val="0"/>
        <w:autoSpaceDN w:val="0"/>
        <w:adjustRightInd w:val="0"/>
        <w:rPr>
          <w:rFonts w:eastAsia="MS Gothic"/>
          <w:i/>
          <w:iCs/>
          <w:sz w:val="18"/>
          <w:szCs w:val="18"/>
        </w:rPr>
      </w:pPr>
      <w:r w:rsidRPr="00A30228">
        <w:rPr>
          <w:sz w:val="18"/>
          <w:szCs w:val="18"/>
        </w:rPr>
        <w:t>San Jose State University ORCID:015258360</w:t>
      </w:r>
      <w:r w:rsidRPr="00A30228">
        <w:rPr>
          <w:i/>
          <w:iCs/>
          <w:sz w:val="18"/>
          <w:szCs w:val="18"/>
        </w:rPr>
        <w:t xml:space="preserve"> </w:t>
      </w:r>
    </w:p>
    <w:p w14:paraId="1616A194" w14:textId="77777777" w:rsidR="00A30228" w:rsidRPr="00A30228" w:rsidRDefault="00A30228" w:rsidP="00A30228">
      <w:pPr>
        <w:autoSpaceDE w:val="0"/>
        <w:autoSpaceDN w:val="0"/>
        <w:adjustRightInd w:val="0"/>
        <w:rPr>
          <w:rFonts w:eastAsia="MS Gothic"/>
          <w:sz w:val="18"/>
          <w:szCs w:val="18"/>
        </w:rPr>
      </w:pPr>
      <w:r w:rsidRPr="00A30228">
        <w:rPr>
          <w:sz w:val="18"/>
          <w:szCs w:val="18"/>
        </w:rPr>
        <w:t>California, United States of America</w:t>
      </w:r>
      <w:r w:rsidRPr="00A30228">
        <w:rPr>
          <w:rFonts w:eastAsia="MS Gothic"/>
          <w:sz w:val="18"/>
          <w:szCs w:val="18"/>
        </w:rPr>
        <w:t xml:space="preserve"> </w:t>
      </w:r>
    </w:p>
    <w:p w14:paraId="42521FE3" w14:textId="15BCB35F" w:rsidR="00A30228" w:rsidRPr="00A30228" w:rsidRDefault="00A30228" w:rsidP="00A30228">
      <w:pPr>
        <w:autoSpaceDE w:val="0"/>
        <w:autoSpaceDN w:val="0"/>
        <w:adjustRightInd w:val="0"/>
        <w:jc w:val="both"/>
        <w:rPr>
          <w:sz w:val="18"/>
          <w:szCs w:val="18"/>
          <w:u w:val="single"/>
        </w:rPr>
      </w:pPr>
      <w:r w:rsidRPr="00A30228">
        <w:rPr>
          <w:sz w:val="18"/>
          <w:szCs w:val="18"/>
        </w:rPr>
        <w:t>Email</w:t>
      </w:r>
      <w:r w:rsidRPr="00A30228">
        <w:rPr>
          <w:sz w:val="18"/>
          <w:szCs w:val="18"/>
        </w:rPr>
        <w:t xml:space="preserve"> </w:t>
      </w:r>
      <w:r w:rsidRPr="00A30228">
        <w:rPr>
          <w:sz w:val="18"/>
          <w:szCs w:val="18"/>
        </w:rPr>
        <w:t>ID:</w:t>
      </w:r>
      <w:r>
        <w:rPr>
          <w:sz w:val="18"/>
          <w:szCs w:val="18"/>
        </w:rPr>
        <w:t xml:space="preserve"> </w:t>
      </w:r>
      <w:hyperlink r:id="rId11" w:history="1">
        <w:r w:rsidRPr="006D62F6">
          <w:rPr>
            <w:rStyle w:val="Hyperlink"/>
            <w:sz w:val="18"/>
            <w:szCs w:val="18"/>
          </w:rPr>
          <w:t>swathi.badicole@sjsu.edu</w:t>
        </w:r>
      </w:hyperlink>
    </w:p>
    <w:p w14:paraId="6548424B" w14:textId="77777777" w:rsidR="00A30228" w:rsidRDefault="00A30228" w:rsidP="00A30228">
      <w:pPr>
        <w:autoSpaceDE w:val="0"/>
        <w:autoSpaceDN w:val="0"/>
        <w:adjustRightInd w:val="0"/>
        <w:jc w:val="both"/>
        <w:rPr>
          <w:sz w:val="18"/>
          <w:szCs w:val="18"/>
        </w:rPr>
      </w:pPr>
    </w:p>
    <w:p w14:paraId="235CC2E8" w14:textId="77777777" w:rsidR="00A30228" w:rsidRDefault="00A30228" w:rsidP="00A30228">
      <w:pPr>
        <w:autoSpaceDE w:val="0"/>
        <w:autoSpaceDN w:val="0"/>
        <w:adjustRightInd w:val="0"/>
        <w:rPr>
          <w:sz w:val="18"/>
          <w:szCs w:val="18"/>
        </w:rPr>
      </w:pPr>
    </w:p>
    <w:p w14:paraId="5CC3ECE2" w14:textId="20241595" w:rsidR="00A30228" w:rsidRPr="00A30228" w:rsidRDefault="00A30228" w:rsidP="00A30228">
      <w:pPr>
        <w:autoSpaceDE w:val="0"/>
        <w:autoSpaceDN w:val="0"/>
        <w:adjustRightInd w:val="0"/>
        <w:rPr>
          <w:rFonts w:eastAsia="MS Gothic"/>
          <w:sz w:val="18"/>
          <w:szCs w:val="18"/>
        </w:rPr>
      </w:pPr>
      <w:r w:rsidRPr="00A30228">
        <w:rPr>
          <w:sz w:val="18"/>
          <w:szCs w:val="18"/>
        </w:rPr>
        <w:t xml:space="preserve">Smita Kulkarni </w:t>
      </w:r>
    </w:p>
    <w:p w14:paraId="620FD638" w14:textId="77777777" w:rsidR="00A30228" w:rsidRDefault="00A30228" w:rsidP="00A30228">
      <w:pPr>
        <w:autoSpaceDE w:val="0"/>
        <w:autoSpaceDN w:val="0"/>
        <w:adjustRightInd w:val="0"/>
        <w:rPr>
          <w:sz w:val="18"/>
          <w:szCs w:val="18"/>
        </w:rPr>
      </w:pPr>
      <w:r w:rsidRPr="00A30228">
        <w:rPr>
          <w:sz w:val="18"/>
          <w:szCs w:val="18"/>
        </w:rPr>
        <w:t xml:space="preserve">Big Data Tech and App, </w:t>
      </w:r>
    </w:p>
    <w:p w14:paraId="4BA94B57" w14:textId="0339F8F1" w:rsidR="00A30228" w:rsidRPr="00A30228" w:rsidRDefault="00A30228" w:rsidP="00A30228">
      <w:pPr>
        <w:autoSpaceDE w:val="0"/>
        <w:autoSpaceDN w:val="0"/>
        <w:adjustRightInd w:val="0"/>
        <w:rPr>
          <w:rFonts w:eastAsia="MS Gothic"/>
          <w:i/>
          <w:iCs/>
          <w:sz w:val="18"/>
          <w:szCs w:val="18"/>
        </w:rPr>
      </w:pPr>
      <w:r w:rsidRPr="00A30228">
        <w:rPr>
          <w:sz w:val="18"/>
          <w:szCs w:val="18"/>
        </w:rPr>
        <w:t>Department of Data Analytics</w:t>
      </w:r>
    </w:p>
    <w:p w14:paraId="49700383" w14:textId="77777777" w:rsidR="00A30228" w:rsidRPr="00A30228" w:rsidRDefault="00A30228" w:rsidP="00A30228">
      <w:pPr>
        <w:autoSpaceDE w:val="0"/>
        <w:autoSpaceDN w:val="0"/>
        <w:adjustRightInd w:val="0"/>
        <w:rPr>
          <w:rFonts w:eastAsia="MS Gothic"/>
          <w:i/>
          <w:iCs/>
          <w:sz w:val="18"/>
          <w:szCs w:val="18"/>
        </w:rPr>
      </w:pPr>
      <w:r w:rsidRPr="00A30228">
        <w:rPr>
          <w:sz w:val="18"/>
          <w:szCs w:val="18"/>
        </w:rPr>
        <w:t>San Jose State University ORCID:015235272</w:t>
      </w:r>
    </w:p>
    <w:p w14:paraId="5EA31BD1" w14:textId="77777777" w:rsidR="00A30228" w:rsidRPr="00A30228" w:rsidRDefault="00A30228" w:rsidP="00A30228">
      <w:pPr>
        <w:autoSpaceDE w:val="0"/>
        <w:autoSpaceDN w:val="0"/>
        <w:adjustRightInd w:val="0"/>
        <w:rPr>
          <w:rFonts w:eastAsia="MS Gothic"/>
          <w:sz w:val="18"/>
          <w:szCs w:val="18"/>
        </w:rPr>
      </w:pPr>
      <w:r w:rsidRPr="00A30228">
        <w:rPr>
          <w:sz w:val="18"/>
          <w:szCs w:val="18"/>
        </w:rPr>
        <w:t>California, United States of America</w:t>
      </w:r>
    </w:p>
    <w:p w14:paraId="639E1E9B" w14:textId="607AB5F3" w:rsidR="00A30228" w:rsidRPr="00A30228" w:rsidRDefault="00A30228" w:rsidP="00A30228">
      <w:pPr>
        <w:autoSpaceDE w:val="0"/>
        <w:autoSpaceDN w:val="0"/>
        <w:adjustRightInd w:val="0"/>
        <w:rPr>
          <w:sz w:val="18"/>
          <w:szCs w:val="18"/>
          <w:u w:val="single"/>
        </w:rPr>
      </w:pPr>
      <w:r w:rsidRPr="00A30228">
        <w:rPr>
          <w:sz w:val="18"/>
          <w:szCs w:val="18"/>
        </w:rPr>
        <w:t xml:space="preserve">Email ID : </w:t>
      </w:r>
      <w:hyperlink r:id="rId12" w:history="1">
        <w:r w:rsidRPr="00A30228">
          <w:rPr>
            <w:color w:val="DCA10D"/>
            <w:sz w:val="18"/>
            <w:szCs w:val="18"/>
            <w:u w:val="single" w:color="DCA10D"/>
          </w:rPr>
          <w:t>smita.kulkarn@sjsu.edu</w:t>
        </w:r>
      </w:hyperlink>
    </w:p>
    <w:p w14:paraId="5742139D" w14:textId="77777777" w:rsidR="00A30228" w:rsidRPr="00A30228" w:rsidRDefault="00A30228" w:rsidP="00A30228">
      <w:pPr>
        <w:rPr>
          <w:sz w:val="18"/>
          <w:szCs w:val="18"/>
        </w:rPr>
      </w:pPr>
    </w:p>
    <w:p w14:paraId="196CFA76" w14:textId="77777777" w:rsidR="00A30228" w:rsidRPr="00A30228" w:rsidRDefault="00A30228" w:rsidP="00A30228">
      <w:pPr>
        <w:rPr>
          <w:sz w:val="18"/>
          <w:szCs w:val="18"/>
        </w:rPr>
      </w:pPr>
    </w:p>
    <w:p w14:paraId="1268B2A1" w14:textId="77777777" w:rsidR="00A30228" w:rsidRPr="00A30228" w:rsidRDefault="00A30228" w:rsidP="00A30228">
      <w:pPr>
        <w:rPr>
          <w:rFonts w:eastAsia="MS Gothic"/>
          <w:sz w:val="18"/>
          <w:szCs w:val="18"/>
        </w:rPr>
      </w:pPr>
      <w:r w:rsidRPr="00A30228">
        <w:rPr>
          <w:sz w:val="18"/>
          <w:szCs w:val="18"/>
        </w:rPr>
        <w:t xml:space="preserve">Aishwarya Mohan Iyengar </w:t>
      </w:r>
    </w:p>
    <w:p w14:paraId="75238D18" w14:textId="6B540C4C" w:rsidR="00A30228" w:rsidRPr="00A30228" w:rsidRDefault="00A30228" w:rsidP="00A30228">
      <w:pPr>
        <w:rPr>
          <w:sz w:val="18"/>
          <w:szCs w:val="18"/>
        </w:rPr>
      </w:pPr>
      <w:r w:rsidRPr="00A30228">
        <w:rPr>
          <w:sz w:val="18"/>
          <w:szCs w:val="18"/>
        </w:rPr>
        <w:t>Big Data Tech and App,</w:t>
      </w:r>
    </w:p>
    <w:p w14:paraId="0A52C0DF" w14:textId="77777777" w:rsidR="00A30228" w:rsidRPr="00A30228" w:rsidRDefault="00A30228" w:rsidP="00A30228">
      <w:pPr>
        <w:rPr>
          <w:rFonts w:eastAsia="MS Gothic"/>
          <w:i/>
          <w:iCs/>
          <w:sz w:val="18"/>
          <w:szCs w:val="18"/>
        </w:rPr>
      </w:pPr>
      <w:r w:rsidRPr="00A30228">
        <w:rPr>
          <w:sz w:val="18"/>
          <w:szCs w:val="18"/>
        </w:rPr>
        <w:t>Department of Data Analytics</w:t>
      </w:r>
    </w:p>
    <w:p w14:paraId="135F552C" w14:textId="77777777" w:rsidR="00A30228" w:rsidRPr="00A30228" w:rsidRDefault="00A30228" w:rsidP="00A30228">
      <w:pPr>
        <w:rPr>
          <w:rFonts w:eastAsia="MS Gothic"/>
          <w:i/>
          <w:iCs/>
          <w:sz w:val="18"/>
          <w:szCs w:val="18"/>
        </w:rPr>
      </w:pPr>
      <w:r w:rsidRPr="00A30228">
        <w:rPr>
          <w:sz w:val="18"/>
          <w:szCs w:val="18"/>
        </w:rPr>
        <w:t>San Jose State University ORCID:015269371</w:t>
      </w:r>
    </w:p>
    <w:p w14:paraId="46FA1DE5" w14:textId="77777777" w:rsidR="00A30228" w:rsidRPr="00A30228" w:rsidRDefault="00A30228" w:rsidP="00A30228">
      <w:pPr>
        <w:rPr>
          <w:rFonts w:eastAsia="MS Gothic"/>
          <w:sz w:val="18"/>
          <w:szCs w:val="18"/>
        </w:rPr>
      </w:pPr>
      <w:r w:rsidRPr="00A30228">
        <w:rPr>
          <w:sz w:val="18"/>
          <w:szCs w:val="18"/>
        </w:rPr>
        <w:t>California, United States of America</w:t>
      </w:r>
      <w:r w:rsidRPr="00A30228">
        <w:rPr>
          <w:rFonts w:eastAsia="MS Gothic"/>
          <w:sz w:val="18"/>
          <w:szCs w:val="18"/>
        </w:rPr>
        <w:t xml:space="preserve"> </w:t>
      </w:r>
    </w:p>
    <w:p w14:paraId="479A53FE" w14:textId="5AEF1623" w:rsidR="00A30228" w:rsidRPr="00A30228" w:rsidRDefault="00A30228" w:rsidP="00A30228">
      <w:pPr>
        <w:rPr>
          <w:rFonts w:ascii="Arial" w:hAnsi="Arial" w:cs="Arial"/>
          <w:color w:val="000000"/>
          <w:sz w:val="10"/>
          <w:szCs w:val="10"/>
        </w:rPr>
        <w:sectPr w:rsidR="00A30228" w:rsidRPr="00A30228" w:rsidSect="00A30228">
          <w:type w:val="continuous"/>
          <w:pgSz w:w="11906" w:h="16838"/>
          <w:pgMar w:top="450" w:right="893" w:bottom="1440" w:left="893" w:header="720" w:footer="720" w:gutter="0"/>
          <w:cols w:num="3" w:space="720"/>
        </w:sectPr>
      </w:pPr>
      <w:r w:rsidRPr="00A30228">
        <w:rPr>
          <w:rFonts w:eastAsia="MS Gothic"/>
          <w:sz w:val="18"/>
          <w:szCs w:val="18"/>
        </w:rPr>
        <w:t>EmailID:</w:t>
      </w:r>
      <w:hyperlink r:id="rId13" w:history="1">
        <w:r w:rsidRPr="00A30228">
          <w:rPr>
            <w:rStyle w:val="Hyperlink"/>
            <w:sz w:val="18"/>
            <w:szCs w:val="18"/>
          </w:rPr>
          <w:t>aishwarya.mohaniyengar@sjsu.edu</w:t>
        </w:r>
      </w:hyperlink>
      <w:r w:rsidRPr="00A30228">
        <w:rPr>
          <w:rFonts w:ascii="Arial" w:hAnsi="Arial" w:cs="Arial"/>
          <w:sz w:val="18"/>
          <w:szCs w:val="18"/>
          <w:u w:val="single"/>
        </w:rPr>
        <w:t xml:space="preserve">    </w:t>
      </w:r>
    </w:p>
    <w:p w14:paraId="60B98896" w14:textId="3D2ECDCF" w:rsidR="00A30228" w:rsidRPr="00A30228" w:rsidRDefault="00A30228" w:rsidP="00A30228">
      <w:pPr>
        <w:rPr>
          <w:color w:val="000000"/>
          <w:sz w:val="11"/>
          <w:szCs w:val="11"/>
        </w:rPr>
      </w:pPr>
    </w:p>
    <w:p w14:paraId="1D82A09D" w14:textId="77777777" w:rsidR="00A30228" w:rsidRPr="00A30228" w:rsidRDefault="00A30228" w:rsidP="00A30228">
      <w:pPr>
        <w:rPr>
          <w:color w:val="000000"/>
          <w:sz w:val="11"/>
          <w:szCs w:val="11"/>
        </w:rPr>
      </w:pPr>
    </w:p>
    <w:p w14:paraId="588BAC19" w14:textId="77777777" w:rsidR="00A30228" w:rsidRPr="00A30228" w:rsidRDefault="00A30228" w:rsidP="00A30228">
      <w:pPr>
        <w:rPr>
          <w:color w:val="000000"/>
          <w:sz w:val="11"/>
          <w:szCs w:val="11"/>
        </w:rPr>
      </w:pPr>
    </w:p>
    <w:p w14:paraId="6158D1C8" w14:textId="77777777" w:rsidR="00A30228" w:rsidRPr="00A30228" w:rsidRDefault="00A30228" w:rsidP="00A30228">
      <w:pPr>
        <w:rPr>
          <w:color w:val="000000"/>
          <w:sz w:val="11"/>
          <w:szCs w:val="11"/>
        </w:rPr>
      </w:pPr>
    </w:p>
    <w:p w14:paraId="45398465" w14:textId="77777777" w:rsidR="00A30228" w:rsidRPr="00A30228" w:rsidRDefault="00A30228" w:rsidP="00A30228">
      <w:pPr>
        <w:rPr>
          <w:color w:val="000000"/>
          <w:sz w:val="11"/>
          <w:szCs w:val="11"/>
        </w:rPr>
      </w:pPr>
    </w:p>
    <w:p w14:paraId="65C3E06F" w14:textId="77777777" w:rsidR="00A30228" w:rsidRPr="00A30228" w:rsidRDefault="00A30228" w:rsidP="00A30228">
      <w:pPr>
        <w:rPr>
          <w:color w:val="000000"/>
          <w:sz w:val="11"/>
          <w:szCs w:val="11"/>
        </w:rPr>
      </w:pPr>
    </w:p>
    <w:p w14:paraId="00000007" w14:textId="2685EA7A" w:rsidR="00A30228" w:rsidRDefault="00A30228">
      <w:pPr>
        <w:jc w:val="left"/>
        <w:sectPr w:rsidR="00A30228">
          <w:type w:val="continuous"/>
          <w:pgSz w:w="11906" w:h="16838"/>
          <w:pgMar w:top="450" w:right="893" w:bottom="1440" w:left="893" w:header="720" w:footer="720" w:gutter="0"/>
          <w:cols w:num="3" w:space="720" w:equalWidth="0">
            <w:col w:w="2893" w:space="720"/>
            <w:col w:w="2893" w:space="720"/>
            <w:col w:w="2893" w:space="0"/>
          </w:cols>
        </w:sectPr>
      </w:pPr>
    </w:p>
    <w:p w14:paraId="00000008" w14:textId="2ED38BB2" w:rsidR="003444C4" w:rsidRDefault="009D65AB">
      <w:pPr>
        <w:pBdr>
          <w:top w:val="nil"/>
          <w:left w:val="nil"/>
          <w:bottom w:val="nil"/>
          <w:right w:val="nil"/>
          <w:between w:val="nil"/>
        </w:pBdr>
        <w:spacing w:before="360"/>
        <w:jc w:val="both"/>
        <w:rPr>
          <w:b/>
        </w:rPr>
      </w:pPr>
      <w:r>
        <w:rPr>
          <w:b/>
          <w:i/>
          <w:color w:val="000000"/>
          <w:sz w:val="24"/>
          <w:szCs w:val="24"/>
        </w:rPr>
        <w:t>Abstract</w:t>
      </w:r>
      <w:r>
        <w:rPr>
          <w:color w:val="000000"/>
          <w:sz w:val="24"/>
          <w:szCs w:val="24"/>
        </w:rPr>
        <w:t>—</w:t>
      </w:r>
      <w:r>
        <w:rPr>
          <w:b/>
        </w:rPr>
        <w:t xml:space="preserve">Crowdfunding is a </w:t>
      </w:r>
      <w:r w:rsidR="002710E8">
        <w:rPr>
          <w:b/>
        </w:rPr>
        <w:t>practice</w:t>
      </w:r>
      <w:r>
        <w:rPr>
          <w:b/>
        </w:rPr>
        <w:t xml:space="preserve"> of funding a project by raising small amounts from a large number of people which is usually via the internet. In order to get such required crowdfunding, communicating about the project with some facts about the success of the p</w:t>
      </w:r>
      <w:r>
        <w:rPr>
          <w:b/>
        </w:rPr>
        <w:t xml:space="preserve">roject is important. In our project we are </w:t>
      </w:r>
      <w:r w:rsidR="002710E8">
        <w:rPr>
          <w:b/>
        </w:rPr>
        <w:t>focusing</w:t>
      </w:r>
      <w:r>
        <w:rPr>
          <w:b/>
        </w:rPr>
        <w:t xml:space="preserve"> on </w:t>
      </w:r>
      <w:r w:rsidR="002710E8">
        <w:rPr>
          <w:b/>
        </w:rPr>
        <w:t>analyzing</w:t>
      </w:r>
      <w:r>
        <w:rPr>
          <w:b/>
        </w:rPr>
        <w:t xml:space="preserve"> Big Data sets of movies which helps for crowdfunding of movies. Starting from collecting the raw data files for the movie and IMDB rating of each movie, we will be doing ‘Extraction Transfor</w:t>
      </w:r>
      <w:r>
        <w:rPr>
          <w:b/>
        </w:rPr>
        <w:t>mation and Loading’ using the AWS services. Final stage would be getting the data stored in the AWS into the Microsoft Power BI and showing the analysis visually. This will be helpful for the people who are interested in movie crowdfunding to make a decisi</w:t>
      </w:r>
      <w:r>
        <w:rPr>
          <w:b/>
        </w:rPr>
        <w:t>on about their investment keeping in mind the trend of previous movies.</w:t>
      </w:r>
    </w:p>
    <w:p w14:paraId="00000009" w14:textId="77777777" w:rsidR="003444C4" w:rsidRDefault="009D65AB">
      <w:pPr>
        <w:pBdr>
          <w:top w:val="nil"/>
          <w:left w:val="nil"/>
          <w:bottom w:val="nil"/>
          <w:right w:val="nil"/>
          <w:between w:val="nil"/>
        </w:pBdr>
        <w:spacing w:before="360"/>
        <w:jc w:val="both"/>
        <w:rPr>
          <w:color w:val="000000"/>
        </w:rPr>
      </w:pPr>
      <w:r>
        <w:rPr>
          <w:b/>
          <w:color w:val="000000"/>
        </w:rPr>
        <w:t xml:space="preserve">Key words: </w:t>
      </w:r>
      <w:r>
        <w:t>Crowdfunding, Power BI</w:t>
      </w:r>
      <w:r>
        <w:rPr>
          <w:color w:val="000000"/>
        </w:rPr>
        <w:t xml:space="preserve"> Analysis, </w:t>
      </w:r>
      <w:r>
        <w:t>Amazon Prime</w:t>
      </w:r>
      <w:r>
        <w:rPr>
          <w:color w:val="000000"/>
        </w:rPr>
        <w:t>.</w:t>
      </w:r>
    </w:p>
    <w:p w14:paraId="0000000A" w14:textId="77777777" w:rsidR="003444C4" w:rsidRDefault="009D65AB">
      <w:pPr>
        <w:pBdr>
          <w:top w:val="nil"/>
          <w:left w:val="nil"/>
          <w:bottom w:val="nil"/>
          <w:right w:val="nil"/>
          <w:between w:val="nil"/>
        </w:pBdr>
        <w:spacing w:after="200"/>
        <w:ind w:left="720" w:firstLine="720"/>
        <w:jc w:val="both"/>
        <w:rPr>
          <w:b/>
          <w:color w:val="000000"/>
          <w:sz w:val="24"/>
          <w:szCs w:val="24"/>
        </w:rPr>
      </w:pPr>
      <w:r>
        <w:rPr>
          <w:b/>
          <w:sz w:val="24"/>
          <w:szCs w:val="24"/>
        </w:rPr>
        <w:t>I.</w:t>
      </w:r>
      <w:r>
        <w:rPr>
          <w:b/>
          <w:color w:val="000000"/>
          <w:sz w:val="24"/>
          <w:szCs w:val="24"/>
        </w:rPr>
        <w:t xml:space="preserve"> I</w:t>
      </w:r>
      <w:r>
        <w:rPr>
          <w:b/>
          <w:sz w:val="24"/>
          <w:szCs w:val="24"/>
        </w:rPr>
        <w:t>NTRODUCTION</w:t>
      </w:r>
    </w:p>
    <w:p w14:paraId="0000000B" w14:textId="76CDDFFF" w:rsidR="003444C4" w:rsidRDefault="009D65AB">
      <w:pPr>
        <w:tabs>
          <w:tab w:val="left" w:pos="288"/>
        </w:tabs>
        <w:spacing w:after="120" w:line="228" w:lineRule="auto"/>
        <w:jc w:val="both"/>
      </w:pPr>
      <w:r>
        <w:t xml:space="preserve">“The Unique value of crowdfunding is not money, its COMMUNITY”. Crowdfunding is a happening kind of </w:t>
      </w:r>
      <w:r w:rsidR="002710E8">
        <w:t>practice</w:t>
      </w:r>
      <w:r>
        <w:t xml:space="preserve"> f</w:t>
      </w:r>
      <w:r>
        <w:t>or any kind of project which involves a large amount of people but a small contribution of money from them. The primacy about crowdfunding is creating a new public market which connects people with investment opportunities that used to be accessible only b</w:t>
      </w:r>
      <w:r>
        <w:t>y the very wealthy people.</w:t>
      </w:r>
    </w:p>
    <w:p w14:paraId="0000000C" w14:textId="425B0E1D" w:rsidR="003444C4" w:rsidRDefault="009D65AB">
      <w:pPr>
        <w:tabs>
          <w:tab w:val="left" w:pos="288"/>
        </w:tabs>
        <w:spacing w:after="120" w:line="228" w:lineRule="auto"/>
        <w:jc w:val="both"/>
      </w:pPr>
      <w:r>
        <w:t>Film making is also a business in which a lot of industrialists would want to invest into. Nowadays, there are many movies which are produced by crowdfunding. In order to get a crowdfund for a business, showing the success of the previous trend is very imp</w:t>
      </w:r>
      <w:r>
        <w:t xml:space="preserve">ortant. Here we are making an attempt to </w:t>
      </w:r>
      <w:r w:rsidR="002710E8">
        <w:t>analyze</w:t>
      </w:r>
      <w:r>
        <w:t xml:space="preserve"> the </w:t>
      </w:r>
      <w:proofErr w:type="gramStart"/>
      <w:r>
        <w:t>Big</w:t>
      </w:r>
      <w:proofErr w:type="gramEnd"/>
      <w:r>
        <w:t xml:space="preserve"> data set of Movies on Amazon prime with the IMDB ratings in different genres, its director, actors etc</w:t>
      </w:r>
      <w:r w:rsidR="002710E8">
        <w:t xml:space="preserve">. </w:t>
      </w:r>
      <w:r>
        <w:t xml:space="preserve">Amazon Prime video is the stand alone service which is provided by amazon which is dedicated for </w:t>
      </w:r>
      <w:r>
        <w:t xml:space="preserve">movies of different languages and genres. On the other hand, ratings by IMDB (Internet movie database) </w:t>
      </w:r>
      <w:proofErr w:type="gramStart"/>
      <w:r>
        <w:t>is</w:t>
      </w:r>
      <w:proofErr w:type="gramEnd"/>
      <w:r>
        <w:t xml:space="preserve"> also one of the trusted ratings by the audience for any of the movies. As we have targeted the people who are interested in movie crowdfunding, people</w:t>
      </w:r>
      <w:r>
        <w:t xml:space="preserve"> raising the crowdfunding campaign and general people who are interested as our audience, we have collected different files such as IMDB dataset, ratings dataset, movie industry dataset and so on.</w:t>
      </w:r>
    </w:p>
    <w:p w14:paraId="0000000D" w14:textId="77777777" w:rsidR="003444C4" w:rsidRDefault="009D65AB">
      <w:pPr>
        <w:tabs>
          <w:tab w:val="left" w:pos="288"/>
        </w:tabs>
        <w:spacing w:after="120" w:line="228" w:lineRule="auto"/>
        <w:jc w:val="both"/>
      </w:pPr>
      <w:r>
        <w:t>People who have a good idea of a movie but not budget to pr</w:t>
      </w:r>
      <w:r>
        <w:t xml:space="preserve">oduce a movie will always try to raise a campaign for crowdfunding, for which they will have to show some statistics of previous success to the public while raising the funds. Here comes the analysis of data being critical. Many </w:t>
      </w:r>
      <w:r>
        <w:t>investors who fund for a mo</w:t>
      </w:r>
      <w:r>
        <w:t>vie need data on the directors or actors or genre past performance. They need data to understand what kind of movie is doing really well and what kind of movie is not. This kind of analysis on any movie dataset can help with crowdfunding. As per the resear</w:t>
      </w:r>
      <w:r>
        <w:t>ch until now regarding the topic, there is no good project today supporting these kinds of analysis which will help both the movie maker to set up a campaign based on his past records and investors.</w:t>
      </w:r>
    </w:p>
    <w:p w14:paraId="0000000E" w14:textId="52C0B2ED" w:rsidR="003444C4" w:rsidRDefault="009D65AB">
      <w:pPr>
        <w:tabs>
          <w:tab w:val="left" w:pos="288"/>
        </w:tabs>
        <w:spacing w:after="120" w:line="228" w:lineRule="auto"/>
        <w:jc w:val="both"/>
      </w:pPr>
      <w:r>
        <w:t xml:space="preserve">Our targeted audience are those who generally have no idea about the technology, they would just expect to see the final result after the analysis. For anyone, seeing the final </w:t>
      </w:r>
      <w:r w:rsidR="002710E8">
        <w:t>analyzed</w:t>
      </w:r>
      <w:r>
        <w:t xml:space="preserve"> data in the form of visuals would be understood much better. As there </w:t>
      </w:r>
      <w:r>
        <w:t xml:space="preserve">is data from different sources collected, we will have to do an </w:t>
      </w:r>
      <w:r w:rsidR="002710E8">
        <w:t>Extraction, Transformation</w:t>
      </w:r>
      <w:r>
        <w:t xml:space="preserve"> and Loading of the data before doing the analysis. Visualization helps the audience to understand the </w:t>
      </w:r>
      <w:r w:rsidR="002710E8">
        <w:t>analyzed</w:t>
      </w:r>
      <w:r>
        <w:t xml:space="preserve"> data quickly and concisely.</w:t>
      </w:r>
    </w:p>
    <w:p w14:paraId="0000000F" w14:textId="0613B05E" w:rsidR="003444C4" w:rsidRDefault="009D65AB">
      <w:pPr>
        <w:tabs>
          <w:tab w:val="left" w:pos="288"/>
        </w:tabs>
        <w:spacing w:after="120" w:line="228" w:lineRule="auto"/>
        <w:jc w:val="both"/>
      </w:pPr>
      <w:r>
        <w:t xml:space="preserve">Suppose a movie has  got a </w:t>
      </w:r>
      <w:r>
        <w:t xml:space="preserve">very good review, the credit will be taken by all the crew members of that movie. This becomes a plus point for the director, hero and heroine. Mainly we get their next </w:t>
      </w:r>
      <w:r w:rsidR="002710E8">
        <w:t>projects. When</w:t>
      </w:r>
      <w:r>
        <w:t xml:space="preserve"> the producers are searching for the next project, they see these previous</w:t>
      </w:r>
      <w:r>
        <w:t xml:space="preserve"> achievements before investing. So here, we will be able to </w:t>
      </w:r>
      <w:r w:rsidR="002710E8">
        <w:t>analyze</w:t>
      </w:r>
      <w:r>
        <w:t xml:space="preserve"> based on the ratings which director, hero the movie is in. Some people would have gotten great responses for their comedy genre but not in the horror genre. We will be able to help them do</w:t>
      </w:r>
      <w:r>
        <w:t xml:space="preserve"> this by just looking at our end visual.</w:t>
      </w:r>
    </w:p>
    <w:p w14:paraId="00000010" w14:textId="77777777" w:rsidR="003444C4" w:rsidRDefault="009D65AB">
      <w:pPr>
        <w:tabs>
          <w:tab w:val="left" w:pos="288"/>
        </w:tabs>
        <w:spacing w:after="120" w:line="228" w:lineRule="auto"/>
        <w:jc w:val="both"/>
      </w:pPr>
      <w:r>
        <w:t>While we are raising some funds in the crowd, we will have to target a larger number of people for which we will have to satisfy the opinions of larger people which is a critical task. Some people get satisfaction t</w:t>
      </w:r>
      <w:r>
        <w:t xml:space="preserve">o invest with just the trend from past two years but some will want to explore entire trend from start of career of person in film industry to till date. Analysis becomes a challenge at this point to satisfy all the audience who will be using our analysis </w:t>
      </w:r>
      <w:r>
        <w:t>in their investment or crowdfunding decision making.</w:t>
      </w:r>
    </w:p>
    <w:p w14:paraId="00000012" w14:textId="79C6AA6F" w:rsidR="003444C4" w:rsidRDefault="009D65AB" w:rsidP="000F7D21">
      <w:pPr>
        <w:tabs>
          <w:tab w:val="left" w:pos="288"/>
        </w:tabs>
        <w:spacing w:after="120" w:line="228" w:lineRule="auto"/>
        <w:jc w:val="both"/>
      </w:pPr>
      <w:r>
        <w:t xml:space="preserve">In this project, we are giving an analysis of which movie has got the best rating in which genre and many more. So, the audience will be able to judge before they are investing. Our analysis can also be </w:t>
      </w:r>
      <w:r>
        <w:t>a proof support for the people who are planning to start campaigns for a movie crowdfunding. This will also be interesting for the people who watch a lot of movies and are curious to see the trends in different movies and its ratings compared to some of th</w:t>
      </w:r>
      <w:r>
        <w:t>em released at same time.</w:t>
      </w:r>
    </w:p>
    <w:p w14:paraId="00000013" w14:textId="77777777" w:rsidR="003444C4" w:rsidRDefault="009D65AB">
      <w:pPr>
        <w:ind w:left="720" w:firstLine="720"/>
        <w:jc w:val="both"/>
        <w:rPr>
          <w:b/>
          <w:sz w:val="24"/>
          <w:szCs w:val="24"/>
        </w:rPr>
      </w:pPr>
      <w:r>
        <w:rPr>
          <w:b/>
          <w:sz w:val="24"/>
          <w:szCs w:val="24"/>
        </w:rPr>
        <w:t>II. RELATED WORK</w:t>
      </w:r>
    </w:p>
    <w:p w14:paraId="00000014" w14:textId="77777777" w:rsidR="003444C4" w:rsidRDefault="003444C4">
      <w:pPr>
        <w:jc w:val="both"/>
        <w:rPr>
          <w:b/>
          <w:sz w:val="24"/>
          <w:szCs w:val="24"/>
        </w:rPr>
      </w:pPr>
    </w:p>
    <w:p w14:paraId="00000015" w14:textId="77777777" w:rsidR="003444C4" w:rsidRDefault="009D65AB">
      <w:pPr>
        <w:tabs>
          <w:tab w:val="left" w:pos="288"/>
        </w:tabs>
        <w:spacing w:after="120" w:line="228" w:lineRule="auto"/>
        <w:jc w:val="both"/>
      </w:pPr>
      <w:r>
        <w:t xml:space="preserve">Nada </w:t>
      </w:r>
      <w:proofErr w:type="spellStart"/>
      <w:r>
        <w:t>Elgendy</w:t>
      </w:r>
      <w:proofErr w:type="spellEnd"/>
      <w:r>
        <w:t xml:space="preserve"> and Ahmed [1] worked on Big Data Analytics: A Literature review Paper in the year 2014 which describes the basics of Big Data, characteristics of Big Data i.e., Velocity, Variety and Volume. There a</w:t>
      </w:r>
      <w:r>
        <w:t xml:space="preserve">re many tools which </w:t>
      </w:r>
      <w:r>
        <w:lastRenderedPageBreak/>
        <w:t xml:space="preserve">are used to analyze </w:t>
      </w:r>
      <w:proofErr w:type="gramStart"/>
      <w:r>
        <w:t>Big</w:t>
      </w:r>
      <w:proofErr w:type="gramEnd"/>
      <w:r>
        <w:t xml:space="preserve"> data. Here in this paper, we understood the tools that can be used and got an idea about what all methods can be implemented on Big Data. As the project is mainly related to Big Data, this literature paper gave a</w:t>
      </w:r>
      <w:r>
        <w:t>n idea for us from the basics to advance methods that can be implemented. We also got an idea about the different places where the big data can be stored and managed. The processing of Data is also explained well here by stressing the HDFS and MapReduce. A</w:t>
      </w:r>
      <w:r>
        <w:t>fter the analysis of Big Data, Decision making is also explained with the Customer Intelligence, Supply chain management, Quality Management, Risk management and fraud Detection from which we got an idea who exactly we can use the analysis for Decision mak</w:t>
      </w:r>
      <w:r>
        <w:t>ing.</w:t>
      </w:r>
    </w:p>
    <w:p w14:paraId="00000016" w14:textId="77777777" w:rsidR="003444C4" w:rsidRDefault="009D65AB">
      <w:pPr>
        <w:tabs>
          <w:tab w:val="left" w:pos="288"/>
        </w:tabs>
        <w:spacing w:after="120" w:line="228" w:lineRule="auto"/>
        <w:jc w:val="both"/>
      </w:pPr>
      <w:r>
        <w:t xml:space="preserve">In 2017 [2] , Two authors namely </w:t>
      </w:r>
      <w:proofErr w:type="spellStart"/>
      <w:r>
        <w:t>Sonali</w:t>
      </w:r>
      <w:proofErr w:type="spellEnd"/>
      <w:r>
        <w:t xml:space="preserve"> Vyas and Pragya Vaishnav worked on a paper called A comparative study of various ETL processes and their testing techniques in Data Warehouse. As we had referred and got an idea about the basics of </w:t>
      </w:r>
      <w:proofErr w:type="gramStart"/>
      <w:r>
        <w:t>Big</w:t>
      </w:r>
      <w:proofErr w:type="gramEnd"/>
      <w:r>
        <w:t xml:space="preserve"> data from</w:t>
      </w:r>
      <w:r>
        <w:t xml:space="preserve"> previous papers. This paper helped us to get information regarding the ETL (Extraction, Transformation and loading) process. In detail we were able to understand the Different extraction processes like Logical Extraction process and Physical Extraction Pr</w:t>
      </w:r>
      <w:r>
        <w:t>ocess. Post the ETL process, checking if the ETL process has been done as per requirement is also important. So, in this paper, we also got to know the different testing techniques and also challenges which need to be faced by testing. From this paper we u</w:t>
      </w:r>
      <w:r>
        <w:t>nderstood the ETL process and different tools which support it.</w:t>
      </w:r>
    </w:p>
    <w:p w14:paraId="00000017" w14:textId="77777777" w:rsidR="003444C4" w:rsidRDefault="009D65AB">
      <w:pPr>
        <w:tabs>
          <w:tab w:val="left" w:pos="288"/>
        </w:tabs>
        <w:spacing w:after="120" w:line="228" w:lineRule="auto"/>
        <w:jc w:val="both"/>
      </w:pPr>
      <w:r>
        <w:t xml:space="preserve">Three authors </w:t>
      </w:r>
      <w:proofErr w:type="spellStart"/>
      <w:r>
        <w:t>Ruhaab</w:t>
      </w:r>
      <w:proofErr w:type="spellEnd"/>
      <w:r>
        <w:t xml:space="preserve"> </w:t>
      </w:r>
      <w:proofErr w:type="spellStart"/>
      <w:r>
        <w:t>Markas</w:t>
      </w:r>
      <w:proofErr w:type="spellEnd"/>
      <w:r>
        <w:t xml:space="preserve">, </w:t>
      </w:r>
      <w:proofErr w:type="spellStart"/>
      <w:r>
        <w:t>Yisha</w:t>
      </w:r>
      <w:proofErr w:type="spellEnd"/>
      <w:r>
        <w:t xml:space="preserve"> Wang and John Tseng wrote the paper called [3] Dare to Venture : Data Science Perspective on Crowdfunding in the year 2019. In this paper, we got an idea of </w:t>
      </w:r>
      <w:r>
        <w:t>Crowdfunding. The audience which we have targeted are the people who are interested in the trends of movies, crowdfunding campaigns for movie production and also the people who are interested to contribute for crowdfunding. In this paper, we got an idea of</w:t>
      </w:r>
      <w:r>
        <w:t xml:space="preserve"> crowdfunding by explaining the parts of crowdfunding, comparison between normal funding and crowdfunding and also different business models. This paper explained who data science was used in the analysis of the dataset for crowdfunding. From this paper, w</w:t>
      </w:r>
      <w:r>
        <w:t>e got a clear idea about the importance of crowdfunding and also the perspective of data science on it.</w:t>
      </w:r>
    </w:p>
    <w:p w14:paraId="00000018" w14:textId="77777777" w:rsidR="003444C4" w:rsidRDefault="009D65AB">
      <w:pPr>
        <w:tabs>
          <w:tab w:val="left" w:pos="288"/>
        </w:tabs>
        <w:spacing w:after="120" w:line="228" w:lineRule="auto"/>
        <w:jc w:val="both"/>
      </w:pPr>
      <w:r>
        <w:t xml:space="preserve">In 2020 [4] , Theo Lynn, </w:t>
      </w:r>
      <w:proofErr w:type="spellStart"/>
      <w:r>
        <w:t>Pierangelo</w:t>
      </w:r>
      <w:proofErr w:type="spellEnd"/>
      <w:r>
        <w:t xml:space="preserve"> Rosati, </w:t>
      </w:r>
      <w:proofErr w:type="spellStart"/>
      <w:r>
        <w:t>Binesh</w:t>
      </w:r>
      <w:proofErr w:type="spellEnd"/>
      <w:r>
        <w:t xml:space="preserve"> Nair and </w:t>
      </w:r>
      <w:proofErr w:type="spellStart"/>
      <w:r>
        <w:t>Ciáran</w:t>
      </w:r>
      <w:proofErr w:type="spellEnd"/>
      <w:r>
        <w:t xml:space="preserve"> Mac an </w:t>
      </w:r>
      <w:proofErr w:type="spellStart"/>
      <w:r>
        <w:t>Bhaird</w:t>
      </w:r>
      <w:proofErr w:type="spellEnd"/>
      <w:r>
        <w:t xml:space="preserve"> have written an article called An Exploratory Data Analysis of the Crow</w:t>
      </w:r>
      <w:r>
        <w:t>dfunding Network on Twitter. The article was very close to the project we have thought of. This article contains details about crowdfunding and its background. They have also done a small analysis of crowdfunding networks on Twitter. Different analysis was</w:t>
      </w:r>
      <w:r>
        <w:t xml:space="preserve"> done like the spatial analysis, text analysis, Centrality analysis etc., From this we have got an idea of  Exploratory Data Analysis which we could do on our Movie Big Data in the project which helps for the crowdfunding movies.</w:t>
      </w:r>
    </w:p>
    <w:p w14:paraId="00000019" w14:textId="77777777" w:rsidR="003444C4" w:rsidRDefault="009D65AB">
      <w:pPr>
        <w:tabs>
          <w:tab w:val="left" w:pos="288"/>
        </w:tabs>
        <w:spacing w:after="120" w:line="228" w:lineRule="auto"/>
        <w:jc w:val="both"/>
      </w:pPr>
      <w:r>
        <w:tab/>
      </w:r>
      <w:r>
        <w:tab/>
        <w:t xml:space="preserve"> </w:t>
      </w:r>
    </w:p>
    <w:p w14:paraId="0000001A" w14:textId="77777777" w:rsidR="003444C4" w:rsidRDefault="009D65AB">
      <w:pPr>
        <w:tabs>
          <w:tab w:val="left" w:pos="288"/>
        </w:tabs>
        <w:spacing w:after="120" w:line="228" w:lineRule="auto"/>
        <w:jc w:val="both"/>
        <w:rPr>
          <w:b/>
          <w:sz w:val="24"/>
          <w:szCs w:val="24"/>
        </w:rPr>
      </w:pPr>
      <w:r>
        <w:rPr>
          <w:b/>
        </w:rPr>
        <w:tab/>
      </w:r>
      <w:r>
        <w:rPr>
          <w:b/>
        </w:rPr>
        <w:tab/>
      </w:r>
      <w:r>
        <w:rPr>
          <w:b/>
        </w:rPr>
        <w:tab/>
      </w:r>
      <w:r>
        <w:rPr>
          <w:b/>
          <w:sz w:val="24"/>
          <w:szCs w:val="24"/>
        </w:rPr>
        <w:t>III. DATA SET</w:t>
      </w:r>
    </w:p>
    <w:p w14:paraId="0000001B" w14:textId="0A661475" w:rsidR="003444C4" w:rsidRDefault="009D65AB">
      <w:pPr>
        <w:tabs>
          <w:tab w:val="left" w:pos="288"/>
        </w:tabs>
        <w:spacing w:after="120" w:line="228" w:lineRule="auto"/>
        <w:jc w:val="both"/>
      </w:pPr>
      <w:r>
        <w:t>Initi</w:t>
      </w:r>
      <w:r>
        <w:t xml:space="preserve">ally to </w:t>
      </w:r>
      <w:r w:rsidR="002710E8">
        <w:t>analyze</w:t>
      </w:r>
      <w:r>
        <w:t xml:space="preserve"> any information, raw data is very important. Similarly for our analysis which helps the crowdfunding of movies, we needed the raw data. Detail of the movie, Rating for those movies, crew in the movie information was not available at a singl</w:t>
      </w:r>
      <w:r>
        <w:t xml:space="preserve">e source. So, we have got many files from different sources. In order to make our </w:t>
      </w:r>
      <w:r>
        <w:t>analysis more accurate we decided to take the raw data for ratings of movies from IMDB official website. From the official website of IMDB we have taken 5 different files nam</w:t>
      </w:r>
      <w:r>
        <w:t>ely</w:t>
      </w:r>
      <w:r>
        <w:tab/>
        <w:t>title.basics.tsv.gz,title.rating.tsv.gz,itle.crew.tsv.gz, title.principals.tsv.gz,name.basics.tsv.gz.</w:t>
      </w:r>
    </w:p>
    <w:p w14:paraId="0000001C" w14:textId="77777777" w:rsidR="003444C4" w:rsidRDefault="009D65AB">
      <w:pPr>
        <w:tabs>
          <w:tab w:val="left" w:pos="288"/>
        </w:tabs>
        <w:spacing w:after="120" w:line="228" w:lineRule="auto"/>
        <w:jc w:val="both"/>
      </w:pPr>
      <w:r>
        <w:rPr>
          <w:noProof/>
        </w:rPr>
        <w:drawing>
          <wp:inline distT="114300" distB="114300" distL="114300" distR="114300">
            <wp:extent cx="3086100" cy="804940"/>
            <wp:effectExtent l="0" t="0" r="0" b="0"/>
            <wp:docPr id="34"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4"/>
                    <a:srcRect/>
                    <a:stretch>
                      <a:fillRect/>
                    </a:stretch>
                  </pic:blipFill>
                  <pic:spPr>
                    <a:xfrm>
                      <a:off x="0" y="0"/>
                      <a:ext cx="3086100" cy="804940"/>
                    </a:xfrm>
                    <a:prstGeom prst="rect">
                      <a:avLst/>
                    </a:prstGeom>
                    <a:ln/>
                  </pic:spPr>
                </pic:pic>
              </a:graphicData>
            </a:graphic>
          </wp:inline>
        </w:drawing>
      </w:r>
    </w:p>
    <w:p w14:paraId="0000001D" w14:textId="77777777" w:rsidR="003444C4" w:rsidRDefault="009D65AB">
      <w:pPr>
        <w:tabs>
          <w:tab w:val="left" w:pos="288"/>
        </w:tabs>
        <w:spacing w:after="120" w:line="228" w:lineRule="auto"/>
        <w:jc w:val="both"/>
        <w:rPr>
          <w:b/>
          <w:sz w:val="18"/>
          <w:szCs w:val="18"/>
        </w:rPr>
      </w:pPr>
      <w:r>
        <w:rPr>
          <w:b/>
        </w:rPr>
        <w:t xml:space="preserve">                                    </w:t>
      </w:r>
      <w:r>
        <w:rPr>
          <w:b/>
          <w:sz w:val="18"/>
          <w:szCs w:val="18"/>
        </w:rPr>
        <w:t>title.basics.tsv.gz</w:t>
      </w:r>
    </w:p>
    <w:p w14:paraId="0000001E" w14:textId="77777777" w:rsidR="003444C4" w:rsidRDefault="009D65AB">
      <w:pPr>
        <w:tabs>
          <w:tab w:val="left" w:pos="288"/>
        </w:tabs>
        <w:spacing w:after="120" w:line="228" w:lineRule="auto"/>
        <w:jc w:val="both"/>
        <w:rPr>
          <w:b/>
        </w:rPr>
      </w:pPr>
      <w:r>
        <w:rPr>
          <w:b/>
          <w:noProof/>
        </w:rPr>
        <w:drawing>
          <wp:inline distT="114300" distB="114300" distL="114300" distR="114300">
            <wp:extent cx="3086100" cy="817485"/>
            <wp:effectExtent l="0" t="0" r="0" b="0"/>
            <wp:docPr id="2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5"/>
                    <a:srcRect/>
                    <a:stretch>
                      <a:fillRect/>
                    </a:stretch>
                  </pic:blipFill>
                  <pic:spPr>
                    <a:xfrm>
                      <a:off x="0" y="0"/>
                      <a:ext cx="3086100" cy="817485"/>
                    </a:xfrm>
                    <a:prstGeom prst="rect">
                      <a:avLst/>
                    </a:prstGeom>
                    <a:ln/>
                  </pic:spPr>
                </pic:pic>
              </a:graphicData>
            </a:graphic>
          </wp:inline>
        </w:drawing>
      </w:r>
    </w:p>
    <w:p w14:paraId="0000001F" w14:textId="77777777" w:rsidR="003444C4" w:rsidRDefault="009D65AB">
      <w:pPr>
        <w:tabs>
          <w:tab w:val="left" w:pos="288"/>
        </w:tabs>
        <w:spacing w:after="120" w:line="228" w:lineRule="auto"/>
        <w:jc w:val="both"/>
      </w:pPr>
      <w:r>
        <w:t xml:space="preserve"> </w:t>
      </w:r>
    </w:p>
    <w:p w14:paraId="00000021" w14:textId="3D517A1E" w:rsidR="003444C4" w:rsidRPr="000F7D21" w:rsidRDefault="009D65AB" w:rsidP="000F7D21">
      <w:pPr>
        <w:tabs>
          <w:tab w:val="left" w:pos="288"/>
        </w:tabs>
        <w:spacing w:after="120" w:line="228" w:lineRule="auto"/>
        <w:rPr>
          <w:b/>
          <w:sz w:val="18"/>
          <w:szCs w:val="18"/>
        </w:rPr>
      </w:pPr>
      <w:r>
        <w:rPr>
          <w:b/>
          <w:sz w:val="18"/>
          <w:szCs w:val="18"/>
        </w:rPr>
        <w:t>title.rating.tsv.gz</w:t>
      </w:r>
    </w:p>
    <w:p w14:paraId="00000022" w14:textId="77777777" w:rsidR="003444C4" w:rsidRDefault="009D65AB">
      <w:pPr>
        <w:tabs>
          <w:tab w:val="left" w:pos="288"/>
        </w:tabs>
        <w:spacing w:after="120" w:line="228" w:lineRule="auto"/>
        <w:jc w:val="left"/>
        <w:rPr>
          <w:b/>
        </w:rPr>
      </w:pPr>
      <w:r>
        <w:rPr>
          <w:b/>
          <w:noProof/>
        </w:rPr>
        <w:drawing>
          <wp:inline distT="114300" distB="114300" distL="114300" distR="114300">
            <wp:extent cx="3086100" cy="685800"/>
            <wp:effectExtent l="0" t="0" r="0" b="0"/>
            <wp:docPr id="1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6"/>
                    <a:srcRect/>
                    <a:stretch>
                      <a:fillRect/>
                    </a:stretch>
                  </pic:blipFill>
                  <pic:spPr>
                    <a:xfrm>
                      <a:off x="0" y="0"/>
                      <a:ext cx="3086100" cy="685800"/>
                    </a:xfrm>
                    <a:prstGeom prst="rect">
                      <a:avLst/>
                    </a:prstGeom>
                    <a:ln/>
                  </pic:spPr>
                </pic:pic>
              </a:graphicData>
            </a:graphic>
          </wp:inline>
        </w:drawing>
      </w:r>
    </w:p>
    <w:p w14:paraId="00000023" w14:textId="77777777" w:rsidR="003444C4" w:rsidRDefault="009D65AB">
      <w:pPr>
        <w:tabs>
          <w:tab w:val="left" w:pos="288"/>
        </w:tabs>
        <w:spacing w:after="120" w:line="228" w:lineRule="auto"/>
        <w:jc w:val="both"/>
        <w:rPr>
          <w:b/>
          <w:sz w:val="18"/>
          <w:szCs w:val="18"/>
        </w:rPr>
      </w:pPr>
      <w:r>
        <w:t xml:space="preserve">                               </w:t>
      </w:r>
      <w:r>
        <w:rPr>
          <w:b/>
          <w:sz w:val="18"/>
          <w:szCs w:val="18"/>
        </w:rPr>
        <w:t>title.principals.tsv.gz</w:t>
      </w:r>
    </w:p>
    <w:p w14:paraId="00000024" w14:textId="77777777" w:rsidR="003444C4" w:rsidRDefault="009D65AB">
      <w:pPr>
        <w:tabs>
          <w:tab w:val="left" w:pos="288"/>
        </w:tabs>
        <w:spacing w:after="120" w:line="228" w:lineRule="auto"/>
        <w:jc w:val="both"/>
      </w:pPr>
      <w:r>
        <w:t xml:space="preserve"> </w:t>
      </w:r>
      <w:r>
        <w:rPr>
          <w:noProof/>
        </w:rPr>
        <w:drawing>
          <wp:inline distT="114300" distB="114300" distL="114300" distR="114300">
            <wp:extent cx="3086100" cy="673100"/>
            <wp:effectExtent l="0" t="0" r="0" b="0"/>
            <wp:docPr id="28"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7"/>
                    <a:srcRect/>
                    <a:stretch>
                      <a:fillRect/>
                    </a:stretch>
                  </pic:blipFill>
                  <pic:spPr>
                    <a:xfrm>
                      <a:off x="0" y="0"/>
                      <a:ext cx="3086100" cy="673100"/>
                    </a:xfrm>
                    <a:prstGeom prst="rect">
                      <a:avLst/>
                    </a:prstGeom>
                    <a:ln/>
                  </pic:spPr>
                </pic:pic>
              </a:graphicData>
            </a:graphic>
          </wp:inline>
        </w:drawing>
      </w:r>
      <w:r>
        <w:t xml:space="preserve"> </w:t>
      </w:r>
    </w:p>
    <w:p w14:paraId="00000025" w14:textId="77777777" w:rsidR="003444C4" w:rsidRDefault="009D65AB">
      <w:pPr>
        <w:tabs>
          <w:tab w:val="left" w:pos="288"/>
        </w:tabs>
        <w:spacing w:after="120" w:line="228" w:lineRule="auto"/>
        <w:rPr>
          <w:b/>
          <w:sz w:val="18"/>
          <w:szCs w:val="18"/>
        </w:rPr>
      </w:pPr>
      <w:r>
        <w:rPr>
          <w:b/>
          <w:sz w:val="18"/>
          <w:szCs w:val="18"/>
        </w:rPr>
        <w:t>name.basics.tsv.gz</w:t>
      </w:r>
    </w:p>
    <w:p w14:paraId="00000026" w14:textId="77777777" w:rsidR="003444C4" w:rsidRDefault="009D65AB">
      <w:pPr>
        <w:tabs>
          <w:tab w:val="left" w:pos="288"/>
        </w:tabs>
        <w:spacing w:after="120" w:line="228" w:lineRule="auto"/>
        <w:jc w:val="both"/>
      </w:pPr>
      <w:r>
        <w:t xml:space="preserve"> </w:t>
      </w:r>
    </w:p>
    <w:p w14:paraId="00000027" w14:textId="77777777" w:rsidR="003444C4" w:rsidRDefault="009D65AB">
      <w:pPr>
        <w:tabs>
          <w:tab w:val="left" w:pos="288"/>
        </w:tabs>
        <w:spacing w:after="120" w:line="228" w:lineRule="auto"/>
        <w:jc w:val="both"/>
      </w:pPr>
      <w:r>
        <w:t>After searching a lot of sites for the suitable movie dataset, we found a dataset on Kaggle which was on csv form.</w:t>
      </w:r>
    </w:p>
    <w:p w14:paraId="00000028" w14:textId="77777777" w:rsidR="003444C4" w:rsidRDefault="009D65AB">
      <w:pPr>
        <w:tabs>
          <w:tab w:val="left" w:pos="288"/>
        </w:tabs>
        <w:spacing w:after="120" w:line="228" w:lineRule="auto"/>
        <w:jc w:val="both"/>
      </w:pPr>
      <w:r>
        <w:t>The movies.csv file looks like below which contains 15 columns in it.</w:t>
      </w:r>
    </w:p>
    <w:p w14:paraId="00000029" w14:textId="77777777" w:rsidR="003444C4" w:rsidRDefault="009D65AB">
      <w:pPr>
        <w:tabs>
          <w:tab w:val="left" w:pos="288"/>
        </w:tabs>
        <w:spacing w:after="120" w:line="228" w:lineRule="auto"/>
        <w:jc w:val="both"/>
      </w:pPr>
      <w:r>
        <w:rPr>
          <w:noProof/>
        </w:rPr>
        <w:drawing>
          <wp:inline distT="114300" distB="114300" distL="114300" distR="114300">
            <wp:extent cx="3086100" cy="508000"/>
            <wp:effectExtent l="0" t="0" r="0" b="0"/>
            <wp:docPr id="2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8"/>
                    <a:srcRect/>
                    <a:stretch>
                      <a:fillRect/>
                    </a:stretch>
                  </pic:blipFill>
                  <pic:spPr>
                    <a:xfrm>
                      <a:off x="0" y="0"/>
                      <a:ext cx="3086100" cy="508000"/>
                    </a:xfrm>
                    <a:prstGeom prst="rect">
                      <a:avLst/>
                    </a:prstGeom>
                    <a:ln/>
                  </pic:spPr>
                </pic:pic>
              </a:graphicData>
            </a:graphic>
          </wp:inline>
        </w:drawing>
      </w:r>
    </w:p>
    <w:p w14:paraId="0000002A" w14:textId="77777777" w:rsidR="003444C4" w:rsidRDefault="009D65AB">
      <w:pPr>
        <w:tabs>
          <w:tab w:val="left" w:pos="288"/>
        </w:tabs>
        <w:spacing w:after="120" w:line="228" w:lineRule="auto"/>
        <w:rPr>
          <w:b/>
          <w:sz w:val="18"/>
          <w:szCs w:val="18"/>
        </w:rPr>
      </w:pPr>
      <w:r>
        <w:rPr>
          <w:b/>
          <w:sz w:val="18"/>
          <w:szCs w:val="18"/>
        </w:rPr>
        <w:t>Movies.csv</w:t>
      </w:r>
    </w:p>
    <w:p w14:paraId="0000002B" w14:textId="77777777" w:rsidR="003444C4" w:rsidRDefault="009D65AB">
      <w:pPr>
        <w:tabs>
          <w:tab w:val="left" w:pos="288"/>
        </w:tabs>
        <w:spacing w:after="120" w:line="228" w:lineRule="auto"/>
        <w:jc w:val="both"/>
      </w:pPr>
      <w:r>
        <w:t>We have u</w:t>
      </w:r>
      <w:r>
        <w:t>sed all these 6 files from 2 different sources as a part of raw data in our project.</w:t>
      </w:r>
    </w:p>
    <w:p w14:paraId="0000002C" w14:textId="77777777" w:rsidR="003444C4" w:rsidRDefault="003444C4">
      <w:pPr>
        <w:tabs>
          <w:tab w:val="left" w:pos="288"/>
        </w:tabs>
        <w:spacing w:after="120" w:line="228" w:lineRule="auto"/>
        <w:jc w:val="both"/>
      </w:pPr>
    </w:p>
    <w:p w14:paraId="0000002D" w14:textId="77777777" w:rsidR="003444C4" w:rsidRDefault="009D65AB">
      <w:pPr>
        <w:tabs>
          <w:tab w:val="left" w:pos="288"/>
        </w:tabs>
        <w:spacing w:after="120" w:line="228" w:lineRule="auto"/>
        <w:jc w:val="both"/>
        <w:rPr>
          <w:b/>
          <w:sz w:val="24"/>
          <w:szCs w:val="24"/>
        </w:rPr>
      </w:pPr>
      <w:r>
        <w:t xml:space="preserve">     </w:t>
      </w:r>
      <w:r>
        <w:tab/>
      </w:r>
      <w:r>
        <w:tab/>
      </w:r>
      <w:r>
        <w:tab/>
      </w:r>
      <w:r>
        <w:rPr>
          <w:b/>
          <w:sz w:val="24"/>
          <w:szCs w:val="24"/>
        </w:rPr>
        <w:t>IV. METHODS</w:t>
      </w:r>
    </w:p>
    <w:p w14:paraId="0000002E" w14:textId="77777777" w:rsidR="003444C4" w:rsidRDefault="003444C4">
      <w:pPr>
        <w:tabs>
          <w:tab w:val="left" w:pos="288"/>
        </w:tabs>
        <w:spacing w:after="120" w:line="228" w:lineRule="auto"/>
        <w:jc w:val="both"/>
        <w:rPr>
          <w:b/>
        </w:rPr>
      </w:pPr>
    </w:p>
    <w:p w14:paraId="0000002F" w14:textId="77777777" w:rsidR="003444C4" w:rsidRDefault="009D65AB">
      <w:pPr>
        <w:pStyle w:val="Heading2"/>
        <w:numPr>
          <w:ilvl w:val="0"/>
          <w:numId w:val="5"/>
        </w:numPr>
      </w:pPr>
      <w:r>
        <w:rPr>
          <w:b/>
        </w:rPr>
        <w:t>Data Collection:</w:t>
      </w:r>
      <w:r>
        <w:t xml:space="preserve"> </w:t>
      </w:r>
    </w:p>
    <w:p w14:paraId="00000030" w14:textId="524C5A3C" w:rsidR="003444C4" w:rsidRDefault="009D65AB">
      <w:pPr>
        <w:pBdr>
          <w:top w:val="nil"/>
          <w:left w:val="nil"/>
          <w:bottom w:val="nil"/>
          <w:right w:val="nil"/>
          <w:between w:val="nil"/>
        </w:pBdr>
        <w:tabs>
          <w:tab w:val="left" w:pos="288"/>
        </w:tabs>
        <w:spacing w:after="120" w:line="228" w:lineRule="auto"/>
        <w:jc w:val="both"/>
      </w:pPr>
      <w:r>
        <w:t xml:space="preserve">Dataset obtained from IMDB contains Movie review data divided into 7 different files. Out of those 7 files we took 4 files which will help for </w:t>
      </w:r>
      <w:r w:rsidR="002710E8">
        <w:t>crowdfunding. Data</w:t>
      </w:r>
      <w:r>
        <w:t xml:space="preserve"> from </w:t>
      </w:r>
      <w:proofErr w:type="spellStart"/>
      <w:r>
        <w:t>kaggle</w:t>
      </w:r>
      <w:proofErr w:type="spellEnd"/>
      <w:r>
        <w:t xml:space="preserve"> contains Movie Industry data. Considering data which is important we merged all the</w:t>
      </w:r>
      <w:r>
        <w:t xml:space="preserve">se different files using AWS glue. We created a data frame using </w:t>
      </w:r>
      <w:proofErr w:type="spellStart"/>
      <w:r>
        <w:t>Jupyter</w:t>
      </w:r>
      <w:proofErr w:type="spellEnd"/>
      <w:r>
        <w:t xml:space="preserve"> Notebook with python code. The initial data was in </w:t>
      </w:r>
      <w:proofErr w:type="spellStart"/>
      <w:r>
        <w:t>tsv</w:t>
      </w:r>
      <w:proofErr w:type="spellEnd"/>
      <w:r>
        <w:t xml:space="preserve"> form and we had to join the </w:t>
      </w:r>
      <w:r>
        <w:lastRenderedPageBreak/>
        <w:t>movie title file and movie ratings file from Kaggle using python script as having two separate files</w:t>
      </w:r>
      <w:r>
        <w:t xml:space="preserve"> was not useful. </w:t>
      </w:r>
    </w:p>
    <w:p w14:paraId="00000031" w14:textId="2238D37C" w:rsidR="003444C4" w:rsidRDefault="006F4F09">
      <w:pPr>
        <w:pBdr>
          <w:top w:val="nil"/>
          <w:left w:val="nil"/>
          <w:bottom w:val="nil"/>
          <w:right w:val="nil"/>
          <w:between w:val="nil"/>
        </w:pBdr>
        <w:tabs>
          <w:tab w:val="left" w:pos="288"/>
        </w:tabs>
        <w:spacing w:after="120" w:line="228" w:lineRule="auto"/>
        <w:jc w:val="both"/>
      </w:pPr>
      <w:r w:rsidRPr="006F4F09">
        <w:drawing>
          <wp:inline distT="0" distB="0" distL="0" distR="0" wp14:anchorId="7915F6B6" wp14:editId="749027B6">
            <wp:extent cx="2432601" cy="3035300"/>
            <wp:effectExtent l="0" t="0" r="635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445800" cy="3051769"/>
                    </a:xfrm>
                    <a:prstGeom prst="rect">
                      <a:avLst/>
                    </a:prstGeom>
                  </pic:spPr>
                </pic:pic>
              </a:graphicData>
            </a:graphic>
          </wp:inline>
        </w:drawing>
      </w:r>
    </w:p>
    <w:p w14:paraId="00000032" w14:textId="77777777" w:rsidR="003444C4" w:rsidRDefault="009D65AB">
      <w:pPr>
        <w:pBdr>
          <w:top w:val="nil"/>
          <w:left w:val="nil"/>
          <w:bottom w:val="nil"/>
          <w:right w:val="nil"/>
          <w:between w:val="nil"/>
        </w:pBdr>
        <w:tabs>
          <w:tab w:val="left" w:pos="288"/>
        </w:tabs>
        <w:spacing w:after="120" w:line="228" w:lineRule="auto"/>
        <w:jc w:val="both"/>
      </w:pPr>
      <w:r>
        <w:rPr>
          <w:noProof/>
        </w:rPr>
        <w:drawing>
          <wp:inline distT="114300" distB="114300" distL="114300" distR="114300" wp14:editId="59A580F7">
            <wp:extent cx="1504950" cy="2539365"/>
            <wp:effectExtent l="0" t="0" r="6350" b="635"/>
            <wp:docPr id="2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0"/>
                    <a:srcRect/>
                    <a:stretch>
                      <a:fillRect/>
                    </a:stretch>
                  </pic:blipFill>
                  <pic:spPr>
                    <a:xfrm>
                      <a:off x="0" y="0"/>
                      <a:ext cx="1505063" cy="2539556"/>
                    </a:xfrm>
                    <a:prstGeom prst="rect">
                      <a:avLst/>
                    </a:prstGeom>
                    <a:ln/>
                  </pic:spPr>
                </pic:pic>
              </a:graphicData>
            </a:graphic>
          </wp:inline>
        </w:drawing>
      </w:r>
    </w:p>
    <w:p w14:paraId="00000033" w14:textId="2DA9B666" w:rsidR="003444C4" w:rsidRDefault="009D65AB">
      <w:pPr>
        <w:numPr>
          <w:ilvl w:val="0"/>
          <w:numId w:val="5"/>
        </w:numPr>
        <w:pBdr>
          <w:top w:val="nil"/>
          <w:left w:val="nil"/>
          <w:bottom w:val="nil"/>
          <w:right w:val="nil"/>
          <w:between w:val="nil"/>
        </w:pBdr>
        <w:tabs>
          <w:tab w:val="left" w:pos="288"/>
        </w:tabs>
        <w:spacing w:after="120" w:line="228" w:lineRule="auto"/>
        <w:jc w:val="both"/>
        <w:rPr>
          <w:b/>
          <w:i/>
        </w:rPr>
      </w:pPr>
      <w:r>
        <w:rPr>
          <w:b/>
          <w:i/>
        </w:rPr>
        <w:t xml:space="preserve">Data </w:t>
      </w:r>
      <w:r w:rsidR="00384179">
        <w:rPr>
          <w:b/>
          <w:i/>
        </w:rPr>
        <w:t>Preprocessing</w:t>
      </w:r>
      <w:r>
        <w:rPr>
          <w:b/>
          <w:i/>
        </w:rPr>
        <w:t>:</w:t>
      </w:r>
    </w:p>
    <w:p w14:paraId="00000034" w14:textId="53FE1164" w:rsidR="003444C4" w:rsidRDefault="009D65AB">
      <w:pPr>
        <w:pBdr>
          <w:top w:val="nil"/>
          <w:left w:val="nil"/>
          <w:bottom w:val="nil"/>
          <w:right w:val="nil"/>
          <w:between w:val="nil"/>
        </w:pBdr>
        <w:tabs>
          <w:tab w:val="left" w:pos="288"/>
        </w:tabs>
        <w:spacing w:after="120" w:line="228" w:lineRule="auto"/>
        <w:jc w:val="both"/>
      </w:pPr>
      <w:r>
        <w:t xml:space="preserve">The data frame has been checked for null values, </w:t>
      </w:r>
      <w:r w:rsidR="002710E8">
        <w:t>non-printable</w:t>
      </w:r>
      <w:r>
        <w:t xml:space="preserve"> values and special characters. Using </w:t>
      </w:r>
      <w:proofErr w:type="spellStart"/>
      <w:r>
        <w:t>Jupyter</w:t>
      </w:r>
      <w:proofErr w:type="spellEnd"/>
      <w:r>
        <w:t xml:space="preserve"> Notebook and python code we removed all the null values. After this cleaning we exported this movie dataset. The data set acquired from Kaggle is a </w:t>
      </w:r>
      <w:r>
        <w:t>movie industry dataset for which we need to add movie ids, actor ids, director ids, and writer ids to existing data set, this is required as the data warehouse has a fact movie which has two foreign keys: Movie ID and Name ID, and in order to fit movie ind</w:t>
      </w:r>
      <w:r>
        <w:t>ustry data set into our movie dataset it needs to have unique ids. So, using python script we have successfully added all the ids that are needed and after initial steps our dataset is all set to upload to AWS s3.</w:t>
      </w:r>
    </w:p>
    <w:p w14:paraId="00000035" w14:textId="77777777" w:rsidR="003444C4" w:rsidRDefault="009D65AB">
      <w:pPr>
        <w:pBdr>
          <w:top w:val="nil"/>
          <w:left w:val="nil"/>
          <w:bottom w:val="nil"/>
          <w:right w:val="nil"/>
          <w:between w:val="nil"/>
        </w:pBdr>
        <w:tabs>
          <w:tab w:val="left" w:pos="288"/>
        </w:tabs>
        <w:spacing w:after="120" w:line="228" w:lineRule="auto"/>
        <w:jc w:val="both"/>
      </w:pPr>
      <w:r>
        <w:rPr>
          <w:noProof/>
        </w:rPr>
        <w:drawing>
          <wp:inline distT="114300" distB="114300" distL="114300" distR="114300">
            <wp:extent cx="3086100" cy="1752600"/>
            <wp:effectExtent l="0" t="0" r="0" b="0"/>
            <wp:docPr id="1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1"/>
                    <a:srcRect/>
                    <a:stretch>
                      <a:fillRect/>
                    </a:stretch>
                  </pic:blipFill>
                  <pic:spPr>
                    <a:xfrm>
                      <a:off x="0" y="0"/>
                      <a:ext cx="3086100" cy="1752600"/>
                    </a:xfrm>
                    <a:prstGeom prst="rect">
                      <a:avLst/>
                    </a:prstGeom>
                    <a:ln/>
                  </pic:spPr>
                </pic:pic>
              </a:graphicData>
            </a:graphic>
          </wp:inline>
        </w:drawing>
      </w:r>
    </w:p>
    <w:p w14:paraId="00000036" w14:textId="77777777" w:rsidR="003444C4" w:rsidRDefault="003444C4">
      <w:pPr>
        <w:pBdr>
          <w:top w:val="nil"/>
          <w:left w:val="nil"/>
          <w:bottom w:val="nil"/>
          <w:right w:val="nil"/>
          <w:between w:val="nil"/>
        </w:pBdr>
        <w:tabs>
          <w:tab w:val="left" w:pos="288"/>
        </w:tabs>
        <w:spacing w:after="120" w:line="228" w:lineRule="auto"/>
        <w:jc w:val="both"/>
      </w:pPr>
    </w:p>
    <w:p w14:paraId="00000037" w14:textId="77777777" w:rsidR="003444C4" w:rsidRDefault="009D65AB">
      <w:pPr>
        <w:jc w:val="left"/>
        <w:rPr>
          <w:rFonts w:ascii="Microsoft GothicNeo" w:eastAsia="Microsoft GothicNeo" w:hAnsi="Microsoft GothicNeo" w:cs="Microsoft GothicNeo"/>
          <w:sz w:val="22"/>
          <w:szCs w:val="22"/>
        </w:rPr>
      </w:pPr>
      <w:r>
        <w:rPr>
          <w:rFonts w:ascii="Microsoft GothicNeo" w:eastAsia="Microsoft GothicNeo" w:hAnsi="Microsoft GothicNeo" w:cs="Microsoft GothicNeo"/>
          <w:noProof/>
          <w:sz w:val="22"/>
          <w:szCs w:val="22"/>
        </w:rPr>
        <w:drawing>
          <wp:inline distT="0" distB="0" distL="0" distR="0">
            <wp:extent cx="3076575" cy="1283097"/>
            <wp:effectExtent l="0" t="0" r="0" b="0"/>
            <wp:docPr id="32" name="image24.png"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4.png" descr="Graphical user interface, text, application, email&#10;&#10;Description automatically generated"/>
                    <pic:cNvPicPr preferRelativeResize="0"/>
                  </pic:nvPicPr>
                  <pic:blipFill>
                    <a:blip r:embed="rId22"/>
                    <a:srcRect/>
                    <a:stretch>
                      <a:fillRect/>
                    </a:stretch>
                  </pic:blipFill>
                  <pic:spPr>
                    <a:xfrm>
                      <a:off x="0" y="0"/>
                      <a:ext cx="3076575" cy="1283097"/>
                    </a:xfrm>
                    <a:prstGeom prst="rect">
                      <a:avLst/>
                    </a:prstGeom>
                    <a:ln/>
                  </pic:spPr>
                </pic:pic>
              </a:graphicData>
            </a:graphic>
          </wp:inline>
        </w:drawing>
      </w:r>
    </w:p>
    <w:p w14:paraId="00000038" w14:textId="77777777" w:rsidR="003444C4" w:rsidRDefault="003444C4">
      <w:pPr>
        <w:jc w:val="left"/>
        <w:rPr>
          <w:rFonts w:ascii="Microsoft GothicNeo" w:eastAsia="Microsoft GothicNeo" w:hAnsi="Microsoft GothicNeo" w:cs="Microsoft GothicNeo"/>
          <w:sz w:val="22"/>
          <w:szCs w:val="22"/>
        </w:rPr>
      </w:pPr>
    </w:p>
    <w:p w14:paraId="00000039" w14:textId="77777777" w:rsidR="003444C4" w:rsidRDefault="009D65AB">
      <w:pPr>
        <w:jc w:val="left"/>
        <w:rPr>
          <w:sz w:val="18"/>
          <w:szCs w:val="18"/>
        </w:rPr>
      </w:pPr>
      <w:r>
        <w:rPr>
          <w:rFonts w:ascii="Microsoft GothicNeo" w:eastAsia="Microsoft GothicNeo" w:hAnsi="Microsoft GothicNeo" w:cs="Microsoft GothicNeo"/>
          <w:sz w:val="22"/>
          <w:szCs w:val="22"/>
        </w:rPr>
        <w:tab/>
      </w:r>
      <w:r>
        <w:rPr>
          <w:rFonts w:ascii="Microsoft GothicNeo" w:eastAsia="Microsoft GothicNeo" w:hAnsi="Microsoft GothicNeo" w:cs="Microsoft GothicNeo"/>
          <w:sz w:val="22"/>
          <w:szCs w:val="22"/>
        </w:rPr>
        <w:tab/>
      </w:r>
      <w:r>
        <w:rPr>
          <w:sz w:val="18"/>
          <w:szCs w:val="18"/>
        </w:rPr>
        <w:t>Fig 1: Merging files</w:t>
      </w:r>
    </w:p>
    <w:p w14:paraId="0000003A" w14:textId="77777777" w:rsidR="003444C4" w:rsidRDefault="009D65AB">
      <w:pPr>
        <w:jc w:val="left"/>
        <w:rPr>
          <w:rFonts w:ascii="Microsoft GothicNeo" w:eastAsia="Microsoft GothicNeo" w:hAnsi="Microsoft GothicNeo" w:cs="Microsoft GothicNeo"/>
          <w:sz w:val="22"/>
          <w:szCs w:val="22"/>
        </w:rPr>
      </w:pPr>
      <w:r>
        <w:rPr>
          <w:rFonts w:ascii="Microsoft GothicNeo" w:eastAsia="Microsoft GothicNeo" w:hAnsi="Microsoft GothicNeo" w:cs="Microsoft GothicNeo"/>
          <w:noProof/>
          <w:sz w:val="22"/>
          <w:szCs w:val="22"/>
        </w:rPr>
        <w:drawing>
          <wp:inline distT="0" distB="0" distL="0" distR="0">
            <wp:extent cx="2857500" cy="1497369"/>
            <wp:effectExtent l="0" t="0" r="0" b="0"/>
            <wp:docPr id="27" name="image28.png" descr="Text&#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28.png" descr="Text&#10;&#10;Description automatically generated with medium confidence"/>
                    <pic:cNvPicPr preferRelativeResize="0"/>
                  </pic:nvPicPr>
                  <pic:blipFill>
                    <a:blip r:embed="rId23"/>
                    <a:srcRect b="12176"/>
                    <a:stretch>
                      <a:fillRect/>
                    </a:stretch>
                  </pic:blipFill>
                  <pic:spPr>
                    <a:xfrm>
                      <a:off x="0" y="0"/>
                      <a:ext cx="2857500" cy="1497369"/>
                    </a:xfrm>
                    <a:prstGeom prst="rect">
                      <a:avLst/>
                    </a:prstGeom>
                    <a:ln/>
                  </pic:spPr>
                </pic:pic>
              </a:graphicData>
            </a:graphic>
          </wp:inline>
        </w:drawing>
      </w:r>
    </w:p>
    <w:p w14:paraId="0000003B" w14:textId="77777777" w:rsidR="003444C4" w:rsidRDefault="009D65AB">
      <w:pPr>
        <w:jc w:val="left"/>
        <w:rPr>
          <w:sz w:val="18"/>
          <w:szCs w:val="18"/>
        </w:rPr>
      </w:pPr>
      <w:r>
        <w:rPr>
          <w:rFonts w:ascii="Microsoft GothicNeo" w:eastAsia="Microsoft GothicNeo" w:hAnsi="Microsoft GothicNeo" w:cs="Microsoft GothicNeo"/>
          <w:sz w:val="22"/>
          <w:szCs w:val="22"/>
        </w:rPr>
        <w:tab/>
      </w:r>
      <w:r>
        <w:rPr>
          <w:rFonts w:ascii="Microsoft GothicNeo" w:eastAsia="Microsoft GothicNeo" w:hAnsi="Microsoft GothicNeo" w:cs="Microsoft GothicNeo"/>
          <w:sz w:val="22"/>
          <w:szCs w:val="22"/>
        </w:rPr>
        <w:tab/>
      </w:r>
      <w:r>
        <w:rPr>
          <w:sz w:val="18"/>
          <w:szCs w:val="18"/>
        </w:rPr>
        <w:t>Fig 2 : P</w:t>
      </w:r>
      <w:r>
        <w:rPr>
          <w:sz w:val="18"/>
          <w:szCs w:val="18"/>
        </w:rPr>
        <w:t>ython Script(null values)</w:t>
      </w:r>
    </w:p>
    <w:p w14:paraId="0000003C" w14:textId="77777777" w:rsidR="003444C4" w:rsidRDefault="003444C4">
      <w:pPr>
        <w:jc w:val="left"/>
        <w:rPr>
          <w:sz w:val="18"/>
          <w:szCs w:val="18"/>
        </w:rPr>
      </w:pPr>
    </w:p>
    <w:p w14:paraId="0000003D" w14:textId="77777777" w:rsidR="003444C4" w:rsidRDefault="009D65AB">
      <w:pPr>
        <w:jc w:val="left"/>
        <w:rPr>
          <w:rFonts w:ascii="Microsoft GothicNeo" w:eastAsia="Microsoft GothicNeo" w:hAnsi="Microsoft GothicNeo" w:cs="Microsoft GothicNeo"/>
          <w:sz w:val="22"/>
          <w:szCs w:val="22"/>
        </w:rPr>
      </w:pPr>
      <w:r>
        <w:rPr>
          <w:rFonts w:ascii="Microsoft GothicNeo" w:eastAsia="Microsoft GothicNeo" w:hAnsi="Microsoft GothicNeo" w:cs="Microsoft GothicNeo"/>
          <w:noProof/>
          <w:sz w:val="22"/>
          <w:szCs w:val="22"/>
        </w:rPr>
        <w:drawing>
          <wp:inline distT="0" distB="0" distL="0" distR="0">
            <wp:extent cx="3086100" cy="1701800"/>
            <wp:effectExtent l="0" t="0" r="0" b="0"/>
            <wp:docPr id="19" name="image2.png"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png" descr="Graphical user interface, text, application, email&#10;&#10;Description automatically generated"/>
                    <pic:cNvPicPr preferRelativeResize="0"/>
                  </pic:nvPicPr>
                  <pic:blipFill>
                    <a:blip r:embed="rId24"/>
                    <a:srcRect/>
                    <a:stretch>
                      <a:fillRect/>
                    </a:stretch>
                  </pic:blipFill>
                  <pic:spPr>
                    <a:xfrm>
                      <a:off x="0" y="0"/>
                      <a:ext cx="3086100" cy="1701800"/>
                    </a:xfrm>
                    <a:prstGeom prst="rect">
                      <a:avLst/>
                    </a:prstGeom>
                    <a:ln/>
                  </pic:spPr>
                </pic:pic>
              </a:graphicData>
            </a:graphic>
          </wp:inline>
        </w:drawing>
      </w:r>
    </w:p>
    <w:p w14:paraId="0000003E" w14:textId="77777777" w:rsidR="003444C4" w:rsidRDefault="009D65AB">
      <w:pPr>
        <w:jc w:val="left"/>
        <w:rPr>
          <w:rFonts w:ascii="Microsoft GothicNeo" w:eastAsia="Microsoft GothicNeo" w:hAnsi="Microsoft GothicNeo" w:cs="Microsoft GothicNeo"/>
          <w:sz w:val="22"/>
          <w:szCs w:val="22"/>
        </w:rPr>
      </w:pPr>
      <w:r>
        <w:rPr>
          <w:rFonts w:ascii="Microsoft GothicNeo" w:eastAsia="Microsoft GothicNeo" w:hAnsi="Microsoft GothicNeo" w:cs="Microsoft GothicNeo"/>
          <w:sz w:val="22"/>
          <w:szCs w:val="22"/>
        </w:rPr>
        <w:tab/>
      </w:r>
      <w:r>
        <w:rPr>
          <w:rFonts w:ascii="Microsoft GothicNeo" w:eastAsia="Microsoft GothicNeo" w:hAnsi="Microsoft GothicNeo" w:cs="Microsoft GothicNeo"/>
          <w:sz w:val="22"/>
          <w:szCs w:val="22"/>
        </w:rPr>
        <w:tab/>
      </w:r>
    </w:p>
    <w:p w14:paraId="0000003F" w14:textId="77777777" w:rsidR="003444C4" w:rsidRDefault="009D65AB">
      <w:pPr>
        <w:ind w:firstLine="720"/>
        <w:jc w:val="left"/>
        <w:rPr>
          <w:sz w:val="18"/>
          <w:szCs w:val="18"/>
        </w:rPr>
      </w:pPr>
      <w:r>
        <w:rPr>
          <w:sz w:val="18"/>
          <w:szCs w:val="18"/>
        </w:rPr>
        <w:t xml:space="preserve">               Fig 3: Python Script(Adding ids)</w:t>
      </w:r>
    </w:p>
    <w:p w14:paraId="00000040" w14:textId="77777777" w:rsidR="003444C4" w:rsidRDefault="003444C4">
      <w:pPr>
        <w:jc w:val="left"/>
        <w:rPr>
          <w:rFonts w:ascii="Microsoft GothicNeo" w:eastAsia="Microsoft GothicNeo" w:hAnsi="Microsoft GothicNeo" w:cs="Microsoft GothicNeo"/>
          <w:sz w:val="22"/>
          <w:szCs w:val="22"/>
        </w:rPr>
      </w:pPr>
    </w:p>
    <w:p w14:paraId="00000041" w14:textId="77777777" w:rsidR="003444C4" w:rsidRDefault="009D65AB">
      <w:pPr>
        <w:jc w:val="left"/>
      </w:pPr>
      <w:r>
        <w:rPr>
          <w:rFonts w:ascii="Microsoft GothicNeo" w:eastAsia="Microsoft GothicNeo" w:hAnsi="Microsoft GothicNeo" w:cs="Microsoft GothicNeo"/>
          <w:noProof/>
          <w:sz w:val="22"/>
          <w:szCs w:val="22"/>
        </w:rPr>
        <w:drawing>
          <wp:inline distT="0" distB="0" distL="0" distR="0">
            <wp:extent cx="3086100" cy="635000"/>
            <wp:effectExtent l="0" t="0" r="0" b="0"/>
            <wp:docPr id="29"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5"/>
                    <a:srcRect/>
                    <a:stretch>
                      <a:fillRect/>
                    </a:stretch>
                  </pic:blipFill>
                  <pic:spPr>
                    <a:xfrm>
                      <a:off x="0" y="0"/>
                      <a:ext cx="3086100" cy="635000"/>
                    </a:xfrm>
                    <a:prstGeom prst="rect">
                      <a:avLst/>
                    </a:prstGeom>
                    <a:ln/>
                  </pic:spPr>
                </pic:pic>
              </a:graphicData>
            </a:graphic>
          </wp:inline>
        </w:drawing>
      </w:r>
    </w:p>
    <w:p w14:paraId="00000042" w14:textId="77777777" w:rsidR="003444C4" w:rsidRDefault="009D65AB">
      <w:pPr>
        <w:pBdr>
          <w:top w:val="nil"/>
          <w:left w:val="nil"/>
          <w:bottom w:val="nil"/>
          <w:right w:val="nil"/>
          <w:between w:val="nil"/>
        </w:pBdr>
        <w:tabs>
          <w:tab w:val="left" w:pos="288"/>
        </w:tabs>
        <w:spacing w:after="120" w:line="228" w:lineRule="auto"/>
        <w:jc w:val="both"/>
        <w:rPr>
          <w:sz w:val="18"/>
          <w:szCs w:val="18"/>
        </w:rPr>
      </w:pPr>
      <w:r>
        <w:tab/>
      </w:r>
      <w:r>
        <w:tab/>
      </w:r>
      <w:r>
        <w:rPr>
          <w:sz w:val="18"/>
          <w:szCs w:val="18"/>
        </w:rPr>
        <w:tab/>
        <w:t xml:space="preserve"> </w:t>
      </w:r>
      <w:r>
        <w:rPr>
          <w:sz w:val="18"/>
          <w:szCs w:val="18"/>
        </w:rPr>
        <w:tab/>
      </w:r>
    </w:p>
    <w:p w14:paraId="00000043" w14:textId="77777777" w:rsidR="003444C4" w:rsidRDefault="009D65AB">
      <w:pPr>
        <w:pBdr>
          <w:top w:val="nil"/>
          <w:left w:val="nil"/>
          <w:bottom w:val="nil"/>
          <w:right w:val="nil"/>
          <w:between w:val="nil"/>
        </w:pBdr>
        <w:tabs>
          <w:tab w:val="left" w:pos="288"/>
        </w:tabs>
        <w:spacing w:after="120" w:line="228" w:lineRule="auto"/>
        <w:jc w:val="both"/>
      </w:pPr>
      <w:r>
        <w:rPr>
          <w:sz w:val="18"/>
          <w:szCs w:val="18"/>
        </w:rPr>
        <w:tab/>
      </w:r>
      <w:r>
        <w:rPr>
          <w:sz w:val="18"/>
          <w:szCs w:val="18"/>
        </w:rPr>
        <w:tab/>
      </w:r>
      <w:r>
        <w:rPr>
          <w:sz w:val="18"/>
          <w:szCs w:val="18"/>
        </w:rPr>
        <w:tab/>
        <w:t>Fig 4: Data set</w:t>
      </w:r>
      <w:r>
        <w:t xml:space="preserve">      </w:t>
      </w:r>
    </w:p>
    <w:p w14:paraId="00000044" w14:textId="77777777" w:rsidR="003444C4" w:rsidRDefault="003444C4">
      <w:pPr>
        <w:pBdr>
          <w:top w:val="nil"/>
          <w:left w:val="nil"/>
          <w:bottom w:val="nil"/>
          <w:right w:val="nil"/>
          <w:between w:val="nil"/>
        </w:pBdr>
        <w:tabs>
          <w:tab w:val="left" w:pos="288"/>
        </w:tabs>
        <w:spacing w:after="120" w:line="228" w:lineRule="auto"/>
        <w:jc w:val="both"/>
      </w:pPr>
    </w:p>
    <w:p w14:paraId="00000045" w14:textId="77777777" w:rsidR="003444C4" w:rsidRDefault="009D65AB">
      <w:pPr>
        <w:pStyle w:val="Heading2"/>
        <w:numPr>
          <w:ilvl w:val="0"/>
          <w:numId w:val="5"/>
        </w:numPr>
        <w:rPr>
          <w:b/>
        </w:rPr>
      </w:pPr>
      <w:r>
        <w:rPr>
          <w:b/>
        </w:rPr>
        <w:lastRenderedPageBreak/>
        <w:t>AWS Usage:</w:t>
      </w:r>
    </w:p>
    <w:p w14:paraId="00000046" w14:textId="4D9710C7" w:rsidR="003444C4" w:rsidRDefault="009D65AB">
      <w:pPr>
        <w:jc w:val="both"/>
      </w:pPr>
      <w:r>
        <w:t>We decided to work with Amazon Web Services which is the largest public cloud computing service provider. We used AWS to store the data and merge files which are from multiple sources. AWS is a secured cloud services platform that offers compute power, dat</w:t>
      </w:r>
      <w:r>
        <w:t xml:space="preserve">abase storage, content delivery and various other functionalities. It is a large bundle of </w:t>
      </w:r>
      <w:r w:rsidR="002710E8">
        <w:t>cloud-based</w:t>
      </w:r>
      <w:r>
        <w:t xml:space="preserve"> services.</w:t>
      </w:r>
    </w:p>
    <w:p w14:paraId="00000047" w14:textId="77777777" w:rsidR="003444C4" w:rsidRDefault="003444C4">
      <w:pPr>
        <w:jc w:val="both"/>
      </w:pPr>
    </w:p>
    <w:p w14:paraId="00000048" w14:textId="77777777" w:rsidR="003444C4" w:rsidRDefault="009D65AB">
      <w:pPr>
        <w:numPr>
          <w:ilvl w:val="0"/>
          <w:numId w:val="5"/>
        </w:numPr>
        <w:jc w:val="both"/>
        <w:rPr>
          <w:b/>
          <w:i/>
        </w:rPr>
      </w:pPr>
      <w:r>
        <w:rPr>
          <w:b/>
          <w:i/>
        </w:rPr>
        <w:t>Amazon S3</w:t>
      </w:r>
      <w:r>
        <w:rPr>
          <w:b/>
        </w:rPr>
        <w:t>:</w:t>
      </w:r>
    </w:p>
    <w:p w14:paraId="00000049" w14:textId="77777777" w:rsidR="003444C4" w:rsidRDefault="009D65AB">
      <w:pPr>
        <w:jc w:val="both"/>
      </w:pPr>
      <w:r>
        <w:t>Amazon Management Console is a simple and intuitive web interface. We can accomplish data storage through this AWS management conso</w:t>
      </w:r>
      <w:r>
        <w:t>le. We have used Amazon s3 bucket to store and retrieve our data anytime and anywhere. This Amazon Simple Storage Service is storage for the internet. We uploaded our huge data set file to this Amazon s3 bucket which is named as project-input-files.</w:t>
      </w:r>
    </w:p>
    <w:p w14:paraId="0000004A" w14:textId="77777777" w:rsidR="003444C4" w:rsidRDefault="003444C4">
      <w:pPr>
        <w:jc w:val="left"/>
      </w:pPr>
    </w:p>
    <w:p w14:paraId="0000004B" w14:textId="77777777" w:rsidR="003444C4" w:rsidRDefault="009D65AB">
      <w:pPr>
        <w:numPr>
          <w:ilvl w:val="0"/>
          <w:numId w:val="5"/>
        </w:numPr>
        <w:jc w:val="left"/>
        <w:rPr>
          <w:b/>
          <w:i/>
        </w:rPr>
      </w:pPr>
      <w:r>
        <w:rPr>
          <w:b/>
          <w:i/>
        </w:rPr>
        <w:t>Amazo</w:t>
      </w:r>
      <w:r>
        <w:rPr>
          <w:b/>
          <w:i/>
        </w:rPr>
        <w:t>n Redshift</w:t>
      </w:r>
      <w:r>
        <w:rPr>
          <w:b/>
        </w:rPr>
        <w:t>:</w:t>
      </w:r>
    </w:p>
    <w:p w14:paraId="0000004C" w14:textId="77777777" w:rsidR="003444C4" w:rsidRDefault="009D65AB">
      <w:pPr>
        <w:jc w:val="both"/>
      </w:pPr>
      <w:r>
        <w:t xml:space="preserve">It is a massively parallel, column-oriented database deployed on the AWS platform that makes it simple and cost efficient to </w:t>
      </w:r>
      <w:proofErr w:type="spellStart"/>
      <w:r>
        <w:t>analyse</w:t>
      </w:r>
      <w:proofErr w:type="spellEnd"/>
      <w:r>
        <w:t xml:space="preserve"> our data all across our data warehouse and data lake. Group of nodes on Amazon Redshift is called cluster. We h</w:t>
      </w:r>
      <w:r>
        <w:t>ave created a cluster on Redshift. Used star schema design for data warehouse as shown below.</w:t>
      </w:r>
    </w:p>
    <w:p w14:paraId="0000004D" w14:textId="77777777" w:rsidR="003444C4" w:rsidRDefault="009D65AB">
      <w:pPr>
        <w:jc w:val="left"/>
        <w:rPr>
          <w:rFonts w:ascii="Microsoft GothicNeo" w:eastAsia="Microsoft GothicNeo" w:hAnsi="Microsoft GothicNeo" w:cs="Microsoft GothicNeo"/>
          <w:color w:val="16191F"/>
          <w:sz w:val="22"/>
          <w:szCs w:val="22"/>
          <w:highlight w:val="white"/>
        </w:rPr>
      </w:pPr>
      <w:r>
        <w:rPr>
          <w:rFonts w:ascii="Microsoft GothicNeo" w:eastAsia="Microsoft GothicNeo" w:hAnsi="Microsoft GothicNeo" w:cs="Microsoft GothicNeo"/>
          <w:noProof/>
          <w:color w:val="16191F"/>
          <w:sz w:val="22"/>
          <w:szCs w:val="22"/>
          <w:highlight w:val="white"/>
        </w:rPr>
        <w:drawing>
          <wp:inline distT="0" distB="0" distL="0" distR="0">
            <wp:extent cx="2953067" cy="1412733"/>
            <wp:effectExtent l="0" t="0" r="0" b="0"/>
            <wp:docPr id="14" name="image17.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7.png" descr="Diagram&#10;&#10;Description automatically generated"/>
                    <pic:cNvPicPr preferRelativeResize="0"/>
                  </pic:nvPicPr>
                  <pic:blipFill>
                    <a:blip r:embed="rId26"/>
                    <a:srcRect/>
                    <a:stretch>
                      <a:fillRect/>
                    </a:stretch>
                  </pic:blipFill>
                  <pic:spPr>
                    <a:xfrm>
                      <a:off x="0" y="0"/>
                      <a:ext cx="2953067" cy="1412733"/>
                    </a:xfrm>
                    <a:prstGeom prst="rect">
                      <a:avLst/>
                    </a:prstGeom>
                    <a:ln/>
                  </pic:spPr>
                </pic:pic>
              </a:graphicData>
            </a:graphic>
          </wp:inline>
        </w:drawing>
      </w:r>
    </w:p>
    <w:p w14:paraId="0000004E" w14:textId="77777777" w:rsidR="003444C4" w:rsidRDefault="009D65AB">
      <w:pPr>
        <w:jc w:val="left"/>
        <w:rPr>
          <w:color w:val="16191F"/>
          <w:sz w:val="18"/>
          <w:szCs w:val="18"/>
          <w:highlight w:val="white"/>
        </w:rPr>
      </w:pPr>
      <w:r>
        <w:rPr>
          <w:rFonts w:ascii="Microsoft GothicNeo" w:eastAsia="Microsoft GothicNeo" w:hAnsi="Microsoft GothicNeo" w:cs="Microsoft GothicNeo"/>
          <w:color w:val="16191F"/>
          <w:sz w:val="22"/>
          <w:szCs w:val="22"/>
          <w:highlight w:val="white"/>
        </w:rPr>
        <w:tab/>
      </w:r>
      <w:r>
        <w:rPr>
          <w:rFonts w:ascii="Microsoft GothicNeo" w:eastAsia="Microsoft GothicNeo" w:hAnsi="Microsoft GothicNeo" w:cs="Microsoft GothicNeo"/>
          <w:color w:val="16191F"/>
          <w:sz w:val="22"/>
          <w:szCs w:val="22"/>
          <w:highlight w:val="white"/>
        </w:rPr>
        <w:tab/>
      </w:r>
      <w:r>
        <w:rPr>
          <w:color w:val="16191F"/>
          <w:sz w:val="18"/>
          <w:szCs w:val="18"/>
          <w:highlight w:val="white"/>
        </w:rPr>
        <w:t>Fig 5 : Star Schema</w:t>
      </w:r>
    </w:p>
    <w:p w14:paraId="0000004F" w14:textId="77777777" w:rsidR="003444C4" w:rsidRDefault="003444C4">
      <w:pPr>
        <w:jc w:val="both"/>
      </w:pPr>
    </w:p>
    <w:p w14:paraId="00000050" w14:textId="77777777" w:rsidR="003444C4" w:rsidRDefault="009D65AB">
      <w:pPr>
        <w:jc w:val="both"/>
      </w:pPr>
      <w:r>
        <w:t>We have created an IAM role which allows us to assign access with specified permissions and trusted entities. This IAM role granted permission to access all s3 and redshift policies.</w:t>
      </w:r>
    </w:p>
    <w:p w14:paraId="00000051" w14:textId="77777777" w:rsidR="003444C4" w:rsidRDefault="003444C4">
      <w:pPr>
        <w:jc w:val="both"/>
      </w:pPr>
    </w:p>
    <w:p w14:paraId="00000052" w14:textId="77777777" w:rsidR="003444C4" w:rsidRDefault="009D65AB">
      <w:pPr>
        <w:jc w:val="left"/>
      </w:pPr>
      <w:r>
        <w:rPr>
          <w:i/>
        </w:rPr>
        <w:t xml:space="preserve">         F.   </w:t>
      </w:r>
      <w:r>
        <w:rPr>
          <w:b/>
          <w:i/>
        </w:rPr>
        <w:t>Amazon Glue:</w:t>
      </w:r>
    </w:p>
    <w:p w14:paraId="00000053" w14:textId="77777777" w:rsidR="003444C4" w:rsidRDefault="009D65AB">
      <w:pPr>
        <w:jc w:val="both"/>
      </w:pPr>
      <w:r>
        <w:t xml:space="preserve">Amazon Glue is a fully managed Extract, Transform and Load which makes it simple and cost efficient to categorize all our data , clean it , enrich it and move it reliably between data stores. There is no set up or management as AWS Glue is serverless. ETL </w:t>
      </w:r>
      <w:r>
        <w:t xml:space="preserve">engine automatically generates python code or </w:t>
      </w:r>
      <w:proofErr w:type="spellStart"/>
      <w:r>
        <w:t>scala</w:t>
      </w:r>
      <w:proofErr w:type="spellEnd"/>
      <w:r>
        <w:t xml:space="preserve"> code and a flexible scheduler that handles dependency resolution and job monitoring.</w:t>
      </w:r>
    </w:p>
    <w:p w14:paraId="00000054" w14:textId="77777777" w:rsidR="003444C4" w:rsidRDefault="009D65AB">
      <w:pPr>
        <w:jc w:val="both"/>
      </w:pPr>
      <w:r>
        <w:t xml:space="preserve">          </w:t>
      </w:r>
    </w:p>
    <w:p w14:paraId="00000055" w14:textId="77777777" w:rsidR="003444C4" w:rsidRDefault="009D65AB">
      <w:pPr>
        <w:jc w:val="both"/>
      </w:pPr>
      <w:r>
        <w:t>The first step is using the IAM role to create a Glue classifier. This classifier helped us in determining t</w:t>
      </w:r>
      <w:r>
        <w:t>he schema of our data. AWS Glue provides classifiers for common files such as csv, json etc. and also a relational database management system using JDBC systems. We also created a Crawler named project-glue-crawler2-redshift which connects to the data stor</w:t>
      </w:r>
      <w:r>
        <w:t>e. This creates metadata tables in the data catalog. Then created a Glue connection to Redshift. We created an Endpoints which helps if the VPC fails and has security issues.</w:t>
      </w:r>
    </w:p>
    <w:p w14:paraId="00000056" w14:textId="77777777" w:rsidR="003444C4" w:rsidRDefault="009D65AB">
      <w:pPr>
        <w:jc w:val="both"/>
      </w:pPr>
      <w:r>
        <w:t xml:space="preserve">         </w:t>
      </w:r>
    </w:p>
    <w:p w14:paraId="00000057" w14:textId="77777777" w:rsidR="003444C4" w:rsidRDefault="009D65AB">
      <w:pPr>
        <w:jc w:val="both"/>
      </w:pPr>
      <w:r>
        <w:t>The second step is to run the crawlers. We ran the crawler first for s3</w:t>
      </w:r>
      <w:r>
        <w:t xml:space="preserve"> so that database got populated automatically with tables. Then the crawler has been run for redshift and the database got created with redshift tables automatically.</w:t>
      </w:r>
    </w:p>
    <w:p w14:paraId="00000058" w14:textId="77777777" w:rsidR="003444C4" w:rsidRDefault="003444C4">
      <w:pPr>
        <w:jc w:val="both"/>
      </w:pPr>
    </w:p>
    <w:p w14:paraId="00000059" w14:textId="77777777" w:rsidR="003444C4" w:rsidRDefault="009D65AB">
      <w:pPr>
        <w:jc w:val="left"/>
        <w:rPr>
          <w:rFonts w:ascii="Microsoft GothicNeo" w:eastAsia="Microsoft GothicNeo" w:hAnsi="Microsoft GothicNeo" w:cs="Microsoft GothicNeo"/>
          <w:sz w:val="22"/>
          <w:szCs w:val="22"/>
        </w:rPr>
      </w:pPr>
      <w:r>
        <w:rPr>
          <w:rFonts w:ascii="Microsoft GothicNeo" w:eastAsia="Microsoft GothicNeo" w:hAnsi="Microsoft GothicNeo" w:cs="Microsoft GothicNeo"/>
          <w:noProof/>
          <w:sz w:val="22"/>
          <w:szCs w:val="22"/>
        </w:rPr>
        <w:drawing>
          <wp:inline distT="0" distB="0" distL="0" distR="0">
            <wp:extent cx="3033861" cy="2031938"/>
            <wp:effectExtent l="0" t="0" r="0" b="0"/>
            <wp:docPr id="3" name="image10.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png" descr="Graphical user interface, application&#10;&#10;Description automatically generated"/>
                    <pic:cNvPicPr preferRelativeResize="0"/>
                  </pic:nvPicPr>
                  <pic:blipFill>
                    <a:blip r:embed="rId27"/>
                    <a:srcRect/>
                    <a:stretch>
                      <a:fillRect/>
                    </a:stretch>
                  </pic:blipFill>
                  <pic:spPr>
                    <a:xfrm>
                      <a:off x="0" y="0"/>
                      <a:ext cx="3033861" cy="2031938"/>
                    </a:xfrm>
                    <a:prstGeom prst="rect">
                      <a:avLst/>
                    </a:prstGeom>
                    <a:ln/>
                  </pic:spPr>
                </pic:pic>
              </a:graphicData>
            </a:graphic>
          </wp:inline>
        </w:drawing>
      </w:r>
    </w:p>
    <w:p w14:paraId="0000005A" w14:textId="77777777" w:rsidR="003444C4" w:rsidRDefault="003444C4">
      <w:pPr>
        <w:jc w:val="left"/>
        <w:rPr>
          <w:rFonts w:ascii="Microsoft GothicNeo" w:eastAsia="Microsoft GothicNeo" w:hAnsi="Microsoft GothicNeo" w:cs="Microsoft GothicNeo"/>
          <w:sz w:val="22"/>
          <w:szCs w:val="22"/>
        </w:rPr>
      </w:pPr>
    </w:p>
    <w:p w14:paraId="0000005B" w14:textId="227C5CC8" w:rsidR="003444C4" w:rsidRDefault="009D65AB">
      <w:pPr>
        <w:jc w:val="left"/>
      </w:pPr>
      <w:r>
        <w:t xml:space="preserve">To populate </w:t>
      </w:r>
      <w:proofErr w:type="spellStart"/>
      <w:r w:rsidR="002710E8">
        <w:t>dimension_movie</w:t>
      </w:r>
      <w:proofErr w:type="spellEnd"/>
      <w:r>
        <w:t xml:space="preserve">, </w:t>
      </w:r>
      <w:proofErr w:type="spellStart"/>
      <w:r>
        <w:t>dimension_castcrew</w:t>
      </w:r>
      <w:proofErr w:type="spellEnd"/>
      <w:r>
        <w:t xml:space="preserve">, </w:t>
      </w:r>
      <w:proofErr w:type="spellStart"/>
      <w:r>
        <w:t>fact_movie</w:t>
      </w:r>
      <w:proofErr w:type="spellEnd"/>
      <w:r>
        <w:t xml:space="preserve"> table by mapping the sour</w:t>
      </w:r>
      <w:r>
        <w:t xml:space="preserve">ce data attributes to the target attributes we created a job in Glue and named it as  project-s3-to-redshift-dimension-movie, </w:t>
      </w:r>
      <w:r>
        <w:rPr>
          <w:rFonts w:ascii="Microsoft GothicNeo" w:eastAsia="Microsoft GothicNeo" w:hAnsi="Microsoft GothicNeo" w:cs="Microsoft GothicNeo"/>
          <w:color w:val="16191F"/>
          <w:sz w:val="18"/>
          <w:szCs w:val="18"/>
          <w:highlight w:val="white"/>
        </w:rPr>
        <w:t>project-s3-to-redshift-dimension-castcrew, project-s3-to-redshift-fact-movie</w:t>
      </w:r>
      <w:r>
        <w:rPr>
          <w:sz w:val="18"/>
          <w:szCs w:val="18"/>
        </w:rPr>
        <w:t xml:space="preserve"> </w:t>
      </w:r>
      <w:r>
        <w:t xml:space="preserve"> alternatively.</w:t>
      </w:r>
    </w:p>
    <w:p w14:paraId="0000005C" w14:textId="77777777" w:rsidR="003444C4" w:rsidRDefault="009D65AB">
      <w:pPr>
        <w:jc w:val="left"/>
      </w:pPr>
      <w:r>
        <w:t>After running the jobs on AWS Glue ou</w:t>
      </w:r>
      <w:r>
        <w:t>r jobs were successfully given results as shown below.</w:t>
      </w:r>
    </w:p>
    <w:p w14:paraId="0000005D" w14:textId="77777777" w:rsidR="003444C4" w:rsidRDefault="003444C4">
      <w:pPr>
        <w:jc w:val="left"/>
      </w:pPr>
    </w:p>
    <w:p w14:paraId="0000005E" w14:textId="77777777" w:rsidR="003444C4" w:rsidRDefault="009D65AB">
      <w:pPr>
        <w:numPr>
          <w:ilvl w:val="0"/>
          <w:numId w:val="8"/>
        </w:numPr>
        <w:spacing w:line="276" w:lineRule="auto"/>
        <w:jc w:val="left"/>
        <w:rPr>
          <w:rFonts w:ascii="Microsoft GothicNeo" w:eastAsia="Microsoft GothicNeo" w:hAnsi="Microsoft GothicNeo" w:cs="Microsoft GothicNeo"/>
          <w:sz w:val="18"/>
          <w:szCs w:val="18"/>
        </w:rPr>
      </w:pPr>
      <w:r>
        <w:rPr>
          <w:rFonts w:ascii="Microsoft GothicNeo" w:eastAsia="Microsoft GothicNeo" w:hAnsi="Microsoft GothicNeo" w:cs="Microsoft GothicNeo"/>
          <w:sz w:val="18"/>
          <w:szCs w:val="18"/>
        </w:rPr>
        <w:t>Mapping for Dimension movie using Glue Job:</w:t>
      </w:r>
    </w:p>
    <w:p w14:paraId="0000005F" w14:textId="77777777" w:rsidR="003444C4" w:rsidRDefault="009D65AB">
      <w:pPr>
        <w:spacing w:line="276" w:lineRule="auto"/>
        <w:ind w:firstLine="720"/>
        <w:jc w:val="left"/>
        <w:rPr>
          <w:rFonts w:ascii="Microsoft GothicNeo" w:eastAsia="Microsoft GothicNeo" w:hAnsi="Microsoft GothicNeo" w:cs="Microsoft GothicNeo"/>
          <w:sz w:val="18"/>
          <w:szCs w:val="18"/>
        </w:rPr>
      </w:pPr>
      <w:r>
        <w:rPr>
          <w:rFonts w:ascii="Microsoft GothicNeo" w:eastAsia="Microsoft GothicNeo" w:hAnsi="Microsoft GothicNeo" w:cs="Microsoft GothicNeo"/>
          <w:sz w:val="18"/>
          <w:szCs w:val="18"/>
        </w:rPr>
        <w:t xml:space="preserve">Source S3 </w:t>
      </w:r>
      <w:proofErr w:type="spellStart"/>
      <w:r>
        <w:rPr>
          <w:rFonts w:ascii="Microsoft GothicNeo" w:eastAsia="Microsoft GothicNeo" w:hAnsi="Microsoft GothicNeo" w:cs="Microsoft GothicNeo"/>
          <w:sz w:val="18"/>
          <w:szCs w:val="18"/>
        </w:rPr>
        <w:t>movie.tsv</w:t>
      </w:r>
      <w:proofErr w:type="spellEnd"/>
      <w:r>
        <w:rPr>
          <w:rFonts w:ascii="Microsoft GothicNeo" w:eastAsia="Microsoft GothicNeo" w:hAnsi="Microsoft GothicNeo" w:cs="Microsoft GothicNeo"/>
          <w:sz w:val="18"/>
          <w:szCs w:val="18"/>
        </w:rPr>
        <w:t xml:space="preserve"> </w:t>
      </w:r>
    </w:p>
    <w:p w14:paraId="00000060" w14:textId="77777777" w:rsidR="003444C4" w:rsidRDefault="009D65AB">
      <w:pPr>
        <w:spacing w:after="200" w:line="276" w:lineRule="auto"/>
        <w:ind w:firstLine="720"/>
        <w:jc w:val="left"/>
        <w:rPr>
          <w:sz w:val="18"/>
          <w:szCs w:val="18"/>
        </w:rPr>
      </w:pPr>
      <w:r>
        <w:rPr>
          <w:rFonts w:ascii="Microsoft GothicNeo" w:eastAsia="Microsoft GothicNeo" w:hAnsi="Microsoft GothicNeo" w:cs="Microsoft GothicNeo"/>
          <w:sz w:val="18"/>
          <w:szCs w:val="18"/>
        </w:rPr>
        <w:t xml:space="preserve">Target Redshift table </w:t>
      </w:r>
      <w:proofErr w:type="spellStart"/>
      <w:r>
        <w:rPr>
          <w:rFonts w:ascii="Microsoft GothicNeo" w:eastAsia="Microsoft GothicNeo" w:hAnsi="Microsoft GothicNeo" w:cs="Microsoft GothicNeo"/>
          <w:sz w:val="18"/>
          <w:szCs w:val="18"/>
        </w:rPr>
        <w:t>dimension_movie</w:t>
      </w:r>
      <w:proofErr w:type="spellEnd"/>
      <w:r>
        <w:rPr>
          <w:rFonts w:ascii="Microsoft GothicNeo" w:eastAsia="Microsoft GothicNeo" w:hAnsi="Microsoft GothicNeo" w:cs="Microsoft GothicNeo"/>
        </w:rPr>
        <w:t xml:space="preserve"> </w:t>
      </w:r>
    </w:p>
    <w:p w14:paraId="00000061" w14:textId="77777777" w:rsidR="003444C4" w:rsidRDefault="003444C4">
      <w:pPr>
        <w:jc w:val="left"/>
      </w:pPr>
    </w:p>
    <w:p w14:paraId="00000062" w14:textId="77777777" w:rsidR="003444C4" w:rsidRDefault="009D65AB">
      <w:pPr>
        <w:jc w:val="left"/>
        <w:rPr>
          <w:rFonts w:ascii="Microsoft GothicNeo" w:eastAsia="Microsoft GothicNeo" w:hAnsi="Microsoft GothicNeo" w:cs="Microsoft GothicNeo"/>
          <w:b/>
          <w:color w:val="2F5496"/>
          <w:sz w:val="22"/>
          <w:szCs w:val="22"/>
        </w:rPr>
      </w:pPr>
      <w:r>
        <w:rPr>
          <w:rFonts w:ascii="Microsoft GothicNeo" w:eastAsia="Microsoft GothicNeo" w:hAnsi="Microsoft GothicNeo" w:cs="Microsoft GothicNeo"/>
          <w:b/>
          <w:noProof/>
          <w:color w:val="2F5496"/>
          <w:sz w:val="22"/>
          <w:szCs w:val="22"/>
        </w:rPr>
        <w:drawing>
          <wp:inline distT="0" distB="0" distL="0" distR="0">
            <wp:extent cx="3086100" cy="1371600"/>
            <wp:effectExtent l="0" t="0" r="0" b="0"/>
            <wp:docPr id="22" name="image29.png" descr="A picture containing line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9.png" descr="A picture containing line chart&#10;&#10;Description automatically generated"/>
                    <pic:cNvPicPr preferRelativeResize="0"/>
                  </pic:nvPicPr>
                  <pic:blipFill>
                    <a:blip r:embed="rId28"/>
                    <a:srcRect/>
                    <a:stretch>
                      <a:fillRect/>
                    </a:stretch>
                  </pic:blipFill>
                  <pic:spPr>
                    <a:xfrm>
                      <a:off x="0" y="0"/>
                      <a:ext cx="3086100" cy="1371600"/>
                    </a:xfrm>
                    <a:prstGeom prst="rect">
                      <a:avLst/>
                    </a:prstGeom>
                    <a:ln/>
                  </pic:spPr>
                </pic:pic>
              </a:graphicData>
            </a:graphic>
          </wp:inline>
        </w:drawing>
      </w:r>
    </w:p>
    <w:p w14:paraId="00000063" w14:textId="77777777" w:rsidR="003444C4" w:rsidRDefault="003444C4">
      <w:pPr>
        <w:jc w:val="left"/>
        <w:rPr>
          <w:rFonts w:ascii="Microsoft GothicNeo" w:eastAsia="Microsoft GothicNeo" w:hAnsi="Microsoft GothicNeo" w:cs="Microsoft GothicNeo"/>
          <w:b/>
          <w:color w:val="2F5496"/>
          <w:sz w:val="22"/>
          <w:szCs w:val="22"/>
        </w:rPr>
      </w:pPr>
    </w:p>
    <w:p w14:paraId="00000064" w14:textId="77777777" w:rsidR="003444C4" w:rsidRDefault="009D65AB">
      <w:pPr>
        <w:numPr>
          <w:ilvl w:val="0"/>
          <w:numId w:val="2"/>
        </w:numPr>
        <w:spacing w:line="276" w:lineRule="auto"/>
        <w:jc w:val="left"/>
        <w:rPr>
          <w:rFonts w:ascii="Microsoft GothicNeo" w:eastAsia="Microsoft GothicNeo" w:hAnsi="Microsoft GothicNeo" w:cs="Microsoft GothicNeo"/>
          <w:sz w:val="18"/>
          <w:szCs w:val="18"/>
        </w:rPr>
      </w:pPr>
      <w:r>
        <w:rPr>
          <w:rFonts w:ascii="Microsoft GothicNeo" w:eastAsia="Microsoft GothicNeo" w:hAnsi="Microsoft GothicNeo" w:cs="Microsoft GothicNeo"/>
          <w:sz w:val="18"/>
          <w:szCs w:val="18"/>
        </w:rPr>
        <w:t xml:space="preserve">Mapping for Dimension </w:t>
      </w:r>
      <w:proofErr w:type="spellStart"/>
      <w:r>
        <w:rPr>
          <w:rFonts w:ascii="Microsoft GothicNeo" w:eastAsia="Microsoft GothicNeo" w:hAnsi="Microsoft GothicNeo" w:cs="Microsoft GothicNeo"/>
          <w:sz w:val="18"/>
          <w:szCs w:val="18"/>
        </w:rPr>
        <w:t>castcrew</w:t>
      </w:r>
      <w:proofErr w:type="spellEnd"/>
      <w:r>
        <w:rPr>
          <w:rFonts w:ascii="Microsoft GothicNeo" w:eastAsia="Microsoft GothicNeo" w:hAnsi="Microsoft GothicNeo" w:cs="Microsoft GothicNeo"/>
          <w:sz w:val="18"/>
          <w:szCs w:val="18"/>
        </w:rPr>
        <w:t xml:space="preserve">  using Glue Job </w:t>
      </w:r>
    </w:p>
    <w:p w14:paraId="00000065" w14:textId="77777777" w:rsidR="003444C4" w:rsidRDefault="009D65AB">
      <w:pPr>
        <w:spacing w:line="276" w:lineRule="auto"/>
        <w:ind w:left="720"/>
        <w:jc w:val="left"/>
        <w:rPr>
          <w:rFonts w:ascii="Microsoft GothicNeo" w:eastAsia="Microsoft GothicNeo" w:hAnsi="Microsoft GothicNeo" w:cs="Microsoft GothicNeo"/>
          <w:sz w:val="18"/>
          <w:szCs w:val="18"/>
        </w:rPr>
      </w:pPr>
      <w:r>
        <w:rPr>
          <w:rFonts w:ascii="Microsoft GothicNeo" w:eastAsia="Microsoft GothicNeo" w:hAnsi="Microsoft GothicNeo" w:cs="Microsoft GothicNeo"/>
          <w:sz w:val="18"/>
          <w:szCs w:val="18"/>
        </w:rPr>
        <w:t xml:space="preserve">Source S3 </w:t>
      </w:r>
      <w:proofErr w:type="spellStart"/>
      <w:r>
        <w:rPr>
          <w:rFonts w:ascii="Microsoft GothicNeo" w:eastAsia="Microsoft GothicNeo" w:hAnsi="Microsoft GothicNeo" w:cs="Microsoft GothicNeo"/>
          <w:sz w:val="18"/>
          <w:szCs w:val="18"/>
        </w:rPr>
        <w:t>name.tsv</w:t>
      </w:r>
      <w:proofErr w:type="spellEnd"/>
      <w:r>
        <w:rPr>
          <w:rFonts w:ascii="Microsoft GothicNeo" w:eastAsia="Microsoft GothicNeo" w:hAnsi="Microsoft GothicNeo" w:cs="Microsoft GothicNeo"/>
          <w:sz w:val="18"/>
          <w:szCs w:val="18"/>
        </w:rPr>
        <w:t xml:space="preserve"> </w:t>
      </w:r>
    </w:p>
    <w:p w14:paraId="00000066" w14:textId="77777777" w:rsidR="003444C4" w:rsidRDefault="009D65AB">
      <w:pPr>
        <w:spacing w:after="200" w:line="276" w:lineRule="auto"/>
        <w:ind w:left="720"/>
        <w:jc w:val="left"/>
        <w:rPr>
          <w:rFonts w:ascii="Microsoft GothicNeo" w:eastAsia="Microsoft GothicNeo" w:hAnsi="Microsoft GothicNeo" w:cs="Microsoft GothicNeo"/>
          <w:b/>
          <w:color w:val="16191F"/>
          <w:sz w:val="18"/>
          <w:szCs w:val="18"/>
        </w:rPr>
      </w:pPr>
      <w:r>
        <w:rPr>
          <w:rFonts w:ascii="Microsoft GothicNeo" w:eastAsia="Microsoft GothicNeo" w:hAnsi="Microsoft GothicNeo" w:cs="Microsoft GothicNeo"/>
          <w:sz w:val="18"/>
          <w:szCs w:val="18"/>
        </w:rPr>
        <w:t xml:space="preserve">Target Redshift </w:t>
      </w:r>
      <w:proofErr w:type="spellStart"/>
      <w:r>
        <w:rPr>
          <w:rFonts w:ascii="Microsoft GothicNeo" w:eastAsia="Microsoft GothicNeo" w:hAnsi="Microsoft GothicNeo" w:cs="Microsoft GothicNeo"/>
          <w:sz w:val="18"/>
          <w:szCs w:val="18"/>
        </w:rPr>
        <w:t>dimension_castcrew</w:t>
      </w:r>
      <w:proofErr w:type="spellEnd"/>
      <w:r>
        <w:rPr>
          <w:rFonts w:ascii="Microsoft GothicNeo" w:eastAsia="Microsoft GothicNeo" w:hAnsi="Microsoft GothicNeo" w:cs="Microsoft GothicNeo"/>
          <w:sz w:val="18"/>
          <w:szCs w:val="18"/>
        </w:rPr>
        <w:t xml:space="preserve"> table</w:t>
      </w:r>
    </w:p>
    <w:p w14:paraId="00000067" w14:textId="77777777" w:rsidR="003444C4" w:rsidRDefault="003444C4">
      <w:pPr>
        <w:jc w:val="left"/>
        <w:rPr>
          <w:rFonts w:ascii="Microsoft GothicNeo" w:eastAsia="Microsoft GothicNeo" w:hAnsi="Microsoft GothicNeo" w:cs="Microsoft GothicNeo"/>
          <w:b/>
          <w:color w:val="2F5496"/>
          <w:sz w:val="22"/>
          <w:szCs w:val="22"/>
        </w:rPr>
      </w:pPr>
    </w:p>
    <w:p w14:paraId="00000068" w14:textId="77777777" w:rsidR="003444C4" w:rsidRDefault="009D65AB">
      <w:pPr>
        <w:jc w:val="left"/>
        <w:rPr>
          <w:rFonts w:ascii="Microsoft GothicNeo" w:eastAsia="Microsoft GothicNeo" w:hAnsi="Microsoft GothicNeo" w:cs="Microsoft GothicNeo"/>
          <w:b/>
          <w:color w:val="2F5496"/>
          <w:sz w:val="22"/>
          <w:szCs w:val="22"/>
        </w:rPr>
      </w:pPr>
      <w:r>
        <w:rPr>
          <w:rFonts w:ascii="Microsoft GothicNeo" w:eastAsia="Microsoft GothicNeo" w:hAnsi="Microsoft GothicNeo" w:cs="Microsoft GothicNeo"/>
          <w:b/>
          <w:noProof/>
          <w:color w:val="2F5496"/>
          <w:sz w:val="22"/>
          <w:szCs w:val="22"/>
        </w:rPr>
        <w:drawing>
          <wp:inline distT="0" distB="0" distL="0" distR="0">
            <wp:extent cx="3086100" cy="1181100"/>
            <wp:effectExtent l="0" t="0" r="0" b="0"/>
            <wp:docPr id="15" name="image30.png" descr="A picture containing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0.png" descr="A picture containing chart&#10;&#10;Description automatically generated"/>
                    <pic:cNvPicPr preferRelativeResize="0"/>
                  </pic:nvPicPr>
                  <pic:blipFill>
                    <a:blip r:embed="rId29"/>
                    <a:srcRect/>
                    <a:stretch>
                      <a:fillRect/>
                    </a:stretch>
                  </pic:blipFill>
                  <pic:spPr>
                    <a:xfrm>
                      <a:off x="0" y="0"/>
                      <a:ext cx="3086100" cy="1181100"/>
                    </a:xfrm>
                    <a:prstGeom prst="rect">
                      <a:avLst/>
                    </a:prstGeom>
                    <a:ln/>
                  </pic:spPr>
                </pic:pic>
              </a:graphicData>
            </a:graphic>
          </wp:inline>
        </w:drawing>
      </w:r>
    </w:p>
    <w:p w14:paraId="00000069" w14:textId="77777777" w:rsidR="003444C4" w:rsidRDefault="003444C4">
      <w:pPr>
        <w:jc w:val="left"/>
        <w:rPr>
          <w:rFonts w:ascii="Microsoft GothicNeo" w:eastAsia="Microsoft GothicNeo" w:hAnsi="Microsoft GothicNeo" w:cs="Microsoft GothicNeo"/>
          <w:b/>
          <w:color w:val="2F5496"/>
          <w:sz w:val="22"/>
          <w:szCs w:val="22"/>
        </w:rPr>
      </w:pPr>
    </w:p>
    <w:p w14:paraId="0000006A" w14:textId="77777777" w:rsidR="003444C4" w:rsidRDefault="009D65AB">
      <w:pPr>
        <w:numPr>
          <w:ilvl w:val="0"/>
          <w:numId w:val="1"/>
        </w:numPr>
        <w:spacing w:line="276" w:lineRule="auto"/>
        <w:jc w:val="left"/>
        <w:rPr>
          <w:rFonts w:ascii="Microsoft GothicNeo" w:eastAsia="Microsoft GothicNeo" w:hAnsi="Microsoft GothicNeo" w:cs="Microsoft GothicNeo"/>
          <w:sz w:val="18"/>
          <w:szCs w:val="18"/>
        </w:rPr>
      </w:pPr>
      <w:r>
        <w:rPr>
          <w:rFonts w:ascii="Microsoft GothicNeo" w:eastAsia="Microsoft GothicNeo" w:hAnsi="Microsoft GothicNeo" w:cs="Microsoft GothicNeo"/>
          <w:sz w:val="18"/>
          <w:szCs w:val="18"/>
        </w:rPr>
        <w:t>Mapping for fact movie using Glue Job:</w:t>
      </w:r>
    </w:p>
    <w:p w14:paraId="0000006B" w14:textId="77777777" w:rsidR="003444C4" w:rsidRDefault="009D65AB">
      <w:pPr>
        <w:spacing w:line="276" w:lineRule="auto"/>
        <w:ind w:left="720"/>
        <w:jc w:val="left"/>
        <w:rPr>
          <w:rFonts w:ascii="Microsoft GothicNeo" w:eastAsia="Microsoft GothicNeo" w:hAnsi="Microsoft GothicNeo" w:cs="Microsoft GothicNeo"/>
          <w:sz w:val="18"/>
          <w:szCs w:val="18"/>
        </w:rPr>
      </w:pPr>
      <w:r>
        <w:rPr>
          <w:rFonts w:ascii="Microsoft GothicNeo" w:eastAsia="Microsoft GothicNeo" w:hAnsi="Microsoft GothicNeo" w:cs="Microsoft GothicNeo"/>
          <w:sz w:val="18"/>
          <w:szCs w:val="18"/>
        </w:rPr>
        <w:t xml:space="preserve">Source S3 </w:t>
      </w:r>
      <w:proofErr w:type="spellStart"/>
      <w:r>
        <w:rPr>
          <w:rFonts w:ascii="Microsoft GothicNeo" w:eastAsia="Microsoft GothicNeo" w:hAnsi="Microsoft GothicNeo" w:cs="Microsoft GothicNeo"/>
          <w:sz w:val="18"/>
          <w:szCs w:val="18"/>
        </w:rPr>
        <w:t>titleprinciple.tsv</w:t>
      </w:r>
      <w:proofErr w:type="spellEnd"/>
      <w:r>
        <w:rPr>
          <w:rFonts w:ascii="Microsoft GothicNeo" w:eastAsia="Microsoft GothicNeo" w:hAnsi="Microsoft GothicNeo" w:cs="Microsoft GothicNeo"/>
          <w:sz w:val="18"/>
          <w:szCs w:val="18"/>
        </w:rPr>
        <w:t xml:space="preserve"> </w:t>
      </w:r>
    </w:p>
    <w:p w14:paraId="0000006C" w14:textId="77777777" w:rsidR="003444C4" w:rsidRDefault="009D65AB">
      <w:pPr>
        <w:spacing w:after="200" w:line="276" w:lineRule="auto"/>
        <w:ind w:left="720"/>
        <w:jc w:val="left"/>
        <w:rPr>
          <w:rFonts w:ascii="Microsoft GothicNeo" w:eastAsia="Microsoft GothicNeo" w:hAnsi="Microsoft GothicNeo" w:cs="Microsoft GothicNeo"/>
          <w:b/>
          <w:color w:val="16191F"/>
          <w:sz w:val="18"/>
          <w:szCs w:val="18"/>
        </w:rPr>
      </w:pPr>
      <w:r>
        <w:rPr>
          <w:rFonts w:ascii="Microsoft GothicNeo" w:eastAsia="Microsoft GothicNeo" w:hAnsi="Microsoft GothicNeo" w:cs="Microsoft GothicNeo"/>
          <w:sz w:val="18"/>
          <w:szCs w:val="18"/>
        </w:rPr>
        <w:t xml:space="preserve">Target Redshift table </w:t>
      </w:r>
      <w:proofErr w:type="spellStart"/>
      <w:r>
        <w:rPr>
          <w:rFonts w:ascii="Microsoft GothicNeo" w:eastAsia="Microsoft GothicNeo" w:hAnsi="Microsoft GothicNeo" w:cs="Microsoft GothicNeo"/>
          <w:sz w:val="18"/>
          <w:szCs w:val="18"/>
        </w:rPr>
        <w:t>fact_movie</w:t>
      </w:r>
      <w:proofErr w:type="spellEnd"/>
    </w:p>
    <w:p w14:paraId="0000006D" w14:textId="77777777" w:rsidR="003444C4" w:rsidRDefault="003444C4">
      <w:pPr>
        <w:jc w:val="left"/>
        <w:rPr>
          <w:rFonts w:ascii="Microsoft GothicNeo" w:eastAsia="Microsoft GothicNeo" w:hAnsi="Microsoft GothicNeo" w:cs="Microsoft GothicNeo"/>
          <w:b/>
          <w:color w:val="2F5496"/>
          <w:sz w:val="22"/>
          <w:szCs w:val="22"/>
        </w:rPr>
      </w:pPr>
    </w:p>
    <w:p w14:paraId="0000006E" w14:textId="77777777" w:rsidR="003444C4" w:rsidRDefault="009D65AB">
      <w:pPr>
        <w:jc w:val="left"/>
        <w:rPr>
          <w:rFonts w:ascii="Microsoft GothicNeo" w:eastAsia="Microsoft GothicNeo" w:hAnsi="Microsoft GothicNeo" w:cs="Microsoft GothicNeo"/>
          <w:b/>
          <w:color w:val="2F5496"/>
          <w:sz w:val="22"/>
          <w:szCs w:val="22"/>
        </w:rPr>
      </w:pPr>
      <w:r>
        <w:rPr>
          <w:rFonts w:ascii="Microsoft GothicNeo" w:eastAsia="Microsoft GothicNeo" w:hAnsi="Microsoft GothicNeo" w:cs="Microsoft GothicNeo"/>
          <w:b/>
          <w:noProof/>
          <w:color w:val="2F5496"/>
          <w:sz w:val="22"/>
          <w:szCs w:val="22"/>
        </w:rPr>
        <w:drawing>
          <wp:inline distT="0" distB="0" distL="0" distR="0">
            <wp:extent cx="3086100" cy="1168400"/>
            <wp:effectExtent l="0" t="0" r="0" b="0"/>
            <wp:docPr id="30" name="image33.png" descr="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3.png" descr="Chart&#10;&#10;Description automatically generated"/>
                    <pic:cNvPicPr preferRelativeResize="0"/>
                  </pic:nvPicPr>
                  <pic:blipFill>
                    <a:blip r:embed="rId30"/>
                    <a:srcRect/>
                    <a:stretch>
                      <a:fillRect/>
                    </a:stretch>
                  </pic:blipFill>
                  <pic:spPr>
                    <a:xfrm>
                      <a:off x="0" y="0"/>
                      <a:ext cx="3086100" cy="1168400"/>
                    </a:xfrm>
                    <a:prstGeom prst="rect">
                      <a:avLst/>
                    </a:prstGeom>
                    <a:ln/>
                  </pic:spPr>
                </pic:pic>
              </a:graphicData>
            </a:graphic>
          </wp:inline>
        </w:drawing>
      </w:r>
    </w:p>
    <w:p w14:paraId="0000006F" w14:textId="77777777" w:rsidR="003444C4" w:rsidRDefault="003444C4">
      <w:pPr>
        <w:jc w:val="left"/>
        <w:rPr>
          <w:rFonts w:ascii="Microsoft GothicNeo" w:eastAsia="Microsoft GothicNeo" w:hAnsi="Microsoft GothicNeo" w:cs="Microsoft GothicNeo"/>
          <w:b/>
          <w:color w:val="2F5496"/>
          <w:sz w:val="22"/>
          <w:szCs w:val="22"/>
        </w:rPr>
      </w:pPr>
    </w:p>
    <w:p w14:paraId="00000070" w14:textId="77777777" w:rsidR="003444C4" w:rsidRDefault="003444C4">
      <w:pPr>
        <w:jc w:val="left"/>
        <w:rPr>
          <w:rFonts w:ascii="Microsoft GothicNeo" w:eastAsia="Microsoft GothicNeo" w:hAnsi="Microsoft GothicNeo" w:cs="Microsoft GothicNeo"/>
          <w:b/>
          <w:color w:val="2F5496"/>
          <w:sz w:val="22"/>
          <w:szCs w:val="22"/>
        </w:rPr>
      </w:pPr>
    </w:p>
    <w:p w14:paraId="00000071" w14:textId="77777777" w:rsidR="003444C4" w:rsidRDefault="009D65AB">
      <w:pPr>
        <w:numPr>
          <w:ilvl w:val="0"/>
          <w:numId w:val="4"/>
        </w:numPr>
        <w:spacing w:line="276" w:lineRule="auto"/>
        <w:jc w:val="left"/>
        <w:rPr>
          <w:rFonts w:ascii="Microsoft GothicNeo" w:eastAsia="Microsoft GothicNeo" w:hAnsi="Microsoft GothicNeo" w:cs="Microsoft GothicNeo"/>
          <w:sz w:val="18"/>
          <w:szCs w:val="18"/>
        </w:rPr>
      </w:pPr>
      <w:r>
        <w:rPr>
          <w:rFonts w:ascii="Microsoft GothicNeo" w:eastAsia="Microsoft GothicNeo" w:hAnsi="Microsoft GothicNeo" w:cs="Microsoft GothicNeo"/>
          <w:sz w:val="18"/>
          <w:szCs w:val="18"/>
        </w:rPr>
        <w:t>Mapping for dimension movie using Glue Job:</w:t>
      </w:r>
    </w:p>
    <w:p w14:paraId="00000072" w14:textId="77777777" w:rsidR="003444C4" w:rsidRDefault="009D65AB">
      <w:pPr>
        <w:spacing w:line="276" w:lineRule="auto"/>
        <w:ind w:left="720"/>
        <w:jc w:val="left"/>
        <w:rPr>
          <w:rFonts w:ascii="Microsoft GothicNeo" w:eastAsia="Microsoft GothicNeo" w:hAnsi="Microsoft GothicNeo" w:cs="Microsoft GothicNeo"/>
          <w:sz w:val="18"/>
          <w:szCs w:val="18"/>
        </w:rPr>
      </w:pPr>
      <w:r>
        <w:rPr>
          <w:rFonts w:ascii="Microsoft GothicNeo" w:eastAsia="Microsoft GothicNeo" w:hAnsi="Microsoft GothicNeo" w:cs="Microsoft GothicNeo"/>
          <w:sz w:val="18"/>
          <w:szCs w:val="18"/>
        </w:rPr>
        <w:t xml:space="preserve">Source S3 </w:t>
      </w:r>
      <w:proofErr w:type="spellStart"/>
      <w:r>
        <w:rPr>
          <w:rFonts w:ascii="Microsoft GothicNeo" w:eastAsia="Microsoft GothicNeo" w:hAnsi="Microsoft GothicNeo" w:cs="Microsoft GothicNeo"/>
          <w:sz w:val="18"/>
          <w:szCs w:val="18"/>
        </w:rPr>
        <w:t>movie_industry_cleaned.tsv</w:t>
      </w:r>
      <w:proofErr w:type="spellEnd"/>
      <w:r>
        <w:rPr>
          <w:rFonts w:ascii="Microsoft GothicNeo" w:eastAsia="Microsoft GothicNeo" w:hAnsi="Microsoft GothicNeo" w:cs="Microsoft GothicNeo"/>
          <w:sz w:val="18"/>
          <w:szCs w:val="18"/>
        </w:rPr>
        <w:t xml:space="preserve"> </w:t>
      </w:r>
    </w:p>
    <w:p w14:paraId="00000073" w14:textId="77777777" w:rsidR="003444C4" w:rsidRDefault="009D65AB">
      <w:pPr>
        <w:spacing w:after="200" w:line="276" w:lineRule="auto"/>
        <w:ind w:left="720"/>
        <w:jc w:val="left"/>
        <w:rPr>
          <w:rFonts w:ascii="Microsoft GothicNeo" w:eastAsia="Microsoft GothicNeo" w:hAnsi="Microsoft GothicNeo" w:cs="Microsoft GothicNeo"/>
          <w:b/>
          <w:color w:val="16191F"/>
          <w:sz w:val="18"/>
          <w:szCs w:val="18"/>
        </w:rPr>
      </w:pPr>
      <w:r>
        <w:rPr>
          <w:rFonts w:ascii="Microsoft GothicNeo" w:eastAsia="Microsoft GothicNeo" w:hAnsi="Microsoft GothicNeo" w:cs="Microsoft GothicNeo"/>
          <w:sz w:val="18"/>
          <w:szCs w:val="18"/>
        </w:rPr>
        <w:t xml:space="preserve">Target Redshift table </w:t>
      </w:r>
      <w:proofErr w:type="spellStart"/>
      <w:r>
        <w:rPr>
          <w:rFonts w:ascii="Microsoft GothicNeo" w:eastAsia="Microsoft GothicNeo" w:hAnsi="Microsoft GothicNeo" w:cs="Microsoft GothicNeo"/>
          <w:sz w:val="18"/>
          <w:szCs w:val="18"/>
        </w:rPr>
        <w:t>dimension_movie</w:t>
      </w:r>
      <w:proofErr w:type="spellEnd"/>
    </w:p>
    <w:p w14:paraId="00000074" w14:textId="77777777" w:rsidR="003444C4" w:rsidRDefault="003444C4">
      <w:pPr>
        <w:jc w:val="left"/>
        <w:rPr>
          <w:rFonts w:ascii="Microsoft GothicNeo" w:eastAsia="Microsoft GothicNeo" w:hAnsi="Microsoft GothicNeo" w:cs="Microsoft GothicNeo"/>
          <w:b/>
          <w:color w:val="2F5496"/>
          <w:sz w:val="22"/>
          <w:szCs w:val="22"/>
        </w:rPr>
      </w:pPr>
    </w:p>
    <w:p w14:paraId="00000075" w14:textId="77777777" w:rsidR="003444C4" w:rsidRDefault="009D65AB">
      <w:pPr>
        <w:jc w:val="left"/>
        <w:rPr>
          <w:rFonts w:ascii="Microsoft GothicNeo" w:eastAsia="Microsoft GothicNeo" w:hAnsi="Microsoft GothicNeo" w:cs="Microsoft GothicNeo"/>
          <w:b/>
          <w:color w:val="2F5496"/>
          <w:sz w:val="22"/>
          <w:szCs w:val="22"/>
        </w:rPr>
      </w:pPr>
      <w:r>
        <w:rPr>
          <w:rFonts w:ascii="Microsoft GothicNeo" w:eastAsia="Microsoft GothicNeo" w:hAnsi="Microsoft GothicNeo" w:cs="Microsoft GothicNeo"/>
          <w:b/>
          <w:noProof/>
          <w:color w:val="2F5496"/>
          <w:sz w:val="22"/>
          <w:szCs w:val="22"/>
        </w:rPr>
        <w:drawing>
          <wp:inline distT="0" distB="0" distL="0" distR="0">
            <wp:extent cx="3086100" cy="1346200"/>
            <wp:effectExtent l="0" t="0" r="0" b="0"/>
            <wp:docPr id="6" name="image14.png" descr="Graphical user interface&#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14.png" descr="Graphical user interface&#10;&#10;Description automatically generated with low confidence"/>
                    <pic:cNvPicPr preferRelativeResize="0"/>
                  </pic:nvPicPr>
                  <pic:blipFill>
                    <a:blip r:embed="rId31"/>
                    <a:srcRect/>
                    <a:stretch>
                      <a:fillRect/>
                    </a:stretch>
                  </pic:blipFill>
                  <pic:spPr>
                    <a:xfrm>
                      <a:off x="0" y="0"/>
                      <a:ext cx="3086100" cy="1346200"/>
                    </a:xfrm>
                    <a:prstGeom prst="rect">
                      <a:avLst/>
                    </a:prstGeom>
                    <a:ln/>
                  </pic:spPr>
                </pic:pic>
              </a:graphicData>
            </a:graphic>
          </wp:inline>
        </w:drawing>
      </w:r>
    </w:p>
    <w:p w14:paraId="00000076" w14:textId="77777777" w:rsidR="003444C4" w:rsidRDefault="003444C4">
      <w:pPr>
        <w:jc w:val="left"/>
        <w:rPr>
          <w:rFonts w:ascii="Microsoft GothicNeo" w:eastAsia="Microsoft GothicNeo" w:hAnsi="Microsoft GothicNeo" w:cs="Microsoft GothicNeo"/>
          <w:b/>
          <w:color w:val="2F5496"/>
          <w:sz w:val="22"/>
          <w:szCs w:val="22"/>
        </w:rPr>
      </w:pPr>
    </w:p>
    <w:p w14:paraId="00000077" w14:textId="77777777" w:rsidR="003444C4" w:rsidRDefault="009D65AB">
      <w:pPr>
        <w:jc w:val="left"/>
        <w:rPr>
          <w:rFonts w:ascii="Microsoft GothicNeo" w:eastAsia="Microsoft GothicNeo" w:hAnsi="Microsoft GothicNeo" w:cs="Microsoft GothicNeo"/>
          <w:b/>
          <w:color w:val="2F5496"/>
          <w:sz w:val="22"/>
          <w:szCs w:val="22"/>
        </w:rPr>
      </w:pPr>
      <w:r>
        <w:rPr>
          <w:rFonts w:ascii="Microsoft GothicNeo" w:eastAsia="Microsoft GothicNeo" w:hAnsi="Microsoft GothicNeo" w:cs="Microsoft GothicNeo"/>
          <w:b/>
          <w:noProof/>
          <w:color w:val="2F5496"/>
          <w:sz w:val="22"/>
          <w:szCs w:val="22"/>
        </w:rPr>
        <w:drawing>
          <wp:inline distT="0" distB="0" distL="0" distR="0">
            <wp:extent cx="3086100" cy="990600"/>
            <wp:effectExtent l="0" t="0" r="0" b="0"/>
            <wp:docPr id="20" name="image9.png" descr="A picture containing 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png" descr="A picture containing graphical user interface&#10;&#10;Description automatically generated"/>
                    <pic:cNvPicPr preferRelativeResize="0"/>
                  </pic:nvPicPr>
                  <pic:blipFill>
                    <a:blip r:embed="rId32"/>
                    <a:srcRect/>
                    <a:stretch>
                      <a:fillRect/>
                    </a:stretch>
                  </pic:blipFill>
                  <pic:spPr>
                    <a:xfrm>
                      <a:off x="0" y="0"/>
                      <a:ext cx="3086100" cy="990600"/>
                    </a:xfrm>
                    <a:prstGeom prst="rect">
                      <a:avLst/>
                    </a:prstGeom>
                    <a:ln/>
                  </pic:spPr>
                </pic:pic>
              </a:graphicData>
            </a:graphic>
          </wp:inline>
        </w:drawing>
      </w:r>
    </w:p>
    <w:p w14:paraId="00000078" w14:textId="77777777" w:rsidR="003444C4" w:rsidRDefault="003444C4">
      <w:pPr>
        <w:jc w:val="left"/>
        <w:rPr>
          <w:rFonts w:ascii="Microsoft GothicNeo" w:eastAsia="Microsoft GothicNeo" w:hAnsi="Microsoft GothicNeo" w:cs="Microsoft GothicNeo"/>
          <w:b/>
          <w:color w:val="2F5496"/>
          <w:sz w:val="22"/>
          <w:szCs w:val="22"/>
        </w:rPr>
      </w:pPr>
    </w:p>
    <w:p w14:paraId="00000079" w14:textId="77777777" w:rsidR="003444C4" w:rsidRDefault="009D65AB">
      <w:pPr>
        <w:numPr>
          <w:ilvl w:val="0"/>
          <w:numId w:val="7"/>
        </w:numPr>
        <w:spacing w:line="276" w:lineRule="auto"/>
        <w:jc w:val="left"/>
        <w:rPr>
          <w:rFonts w:ascii="Microsoft GothicNeo" w:eastAsia="Microsoft GothicNeo" w:hAnsi="Microsoft GothicNeo" w:cs="Microsoft GothicNeo"/>
          <w:sz w:val="18"/>
          <w:szCs w:val="18"/>
        </w:rPr>
      </w:pPr>
      <w:r>
        <w:rPr>
          <w:rFonts w:ascii="Microsoft GothicNeo" w:eastAsia="Microsoft GothicNeo" w:hAnsi="Microsoft GothicNeo" w:cs="Microsoft GothicNeo"/>
          <w:sz w:val="18"/>
          <w:szCs w:val="18"/>
        </w:rPr>
        <w:t xml:space="preserve">Mapping for dimension </w:t>
      </w:r>
      <w:proofErr w:type="spellStart"/>
      <w:r>
        <w:rPr>
          <w:rFonts w:ascii="Microsoft GothicNeo" w:eastAsia="Microsoft GothicNeo" w:hAnsi="Microsoft GothicNeo" w:cs="Microsoft GothicNeo"/>
          <w:sz w:val="18"/>
          <w:szCs w:val="18"/>
        </w:rPr>
        <w:t>castcrew</w:t>
      </w:r>
      <w:proofErr w:type="spellEnd"/>
      <w:r>
        <w:rPr>
          <w:rFonts w:ascii="Microsoft GothicNeo" w:eastAsia="Microsoft GothicNeo" w:hAnsi="Microsoft GothicNeo" w:cs="Microsoft GothicNeo"/>
          <w:sz w:val="18"/>
          <w:szCs w:val="18"/>
        </w:rPr>
        <w:t xml:space="preserve"> using Glue Job:</w:t>
      </w:r>
    </w:p>
    <w:p w14:paraId="0000007A" w14:textId="77777777" w:rsidR="003444C4" w:rsidRDefault="009D65AB">
      <w:pPr>
        <w:spacing w:line="276" w:lineRule="auto"/>
        <w:ind w:left="720"/>
        <w:jc w:val="left"/>
        <w:rPr>
          <w:rFonts w:ascii="Microsoft GothicNeo" w:eastAsia="Microsoft GothicNeo" w:hAnsi="Microsoft GothicNeo" w:cs="Microsoft GothicNeo"/>
          <w:sz w:val="18"/>
          <w:szCs w:val="18"/>
        </w:rPr>
      </w:pPr>
      <w:r>
        <w:rPr>
          <w:rFonts w:ascii="Microsoft GothicNeo" w:eastAsia="Microsoft GothicNeo" w:hAnsi="Microsoft GothicNeo" w:cs="Microsoft GothicNeo"/>
          <w:sz w:val="18"/>
          <w:szCs w:val="18"/>
        </w:rPr>
        <w:t xml:space="preserve">Source S3 </w:t>
      </w:r>
      <w:proofErr w:type="spellStart"/>
      <w:r>
        <w:rPr>
          <w:rFonts w:ascii="Microsoft GothicNeo" w:eastAsia="Microsoft GothicNeo" w:hAnsi="Microsoft GothicNeo" w:cs="Microsoft GothicNeo"/>
          <w:sz w:val="18"/>
          <w:szCs w:val="18"/>
        </w:rPr>
        <w:t>movie_industry_cleaned.tsv</w:t>
      </w:r>
      <w:proofErr w:type="spellEnd"/>
      <w:r>
        <w:rPr>
          <w:rFonts w:ascii="Microsoft GothicNeo" w:eastAsia="Microsoft GothicNeo" w:hAnsi="Microsoft GothicNeo" w:cs="Microsoft GothicNeo"/>
          <w:sz w:val="18"/>
          <w:szCs w:val="18"/>
        </w:rPr>
        <w:t xml:space="preserve"> </w:t>
      </w:r>
    </w:p>
    <w:p w14:paraId="0000007B" w14:textId="77777777" w:rsidR="003444C4" w:rsidRDefault="009D65AB">
      <w:pPr>
        <w:spacing w:line="276" w:lineRule="auto"/>
        <w:ind w:left="720"/>
        <w:jc w:val="left"/>
        <w:rPr>
          <w:rFonts w:ascii="Microsoft GothicNeo" w:eastAsia="Microsoft GothicNeo" w:hAnsi="Microsoft GothicNeo" w:cs="Microsoft GothicNeo"/>
          <w:b/>
          <w:color w:val="16191F"/>
          <w:sz w:val="22"/>
          <w:szCs w:val="22"/>
        </w:rPr>
      </w:pPr>
      <w:r>
        <w:rPr>
          <w:rFonts w:ascii="Microsoft GothicNeo" w:eastAsia="Microsoft GothicNeo" w:hAnsi="Microsoft GothicNeo" w:cs="Microsoft GothicNeo"/>
          <w:sz w:val="18"/>
          <w:szCs w:val="18"/>
        </w:rPr>
        <w:t xml:space="preserve">Target Redshift table </w:t>
      </w:r>
      <w:proofErr w:type="spellStart"/>
      <w:r>
        <w:rPr>
          <w:rFonts w:ascii="Microsoft GothicNeo" w:eastAsia="Microsoft GothicNeo" w:hAnsi="Microsoft GothicNeo" w:cs="Microsoft GothicNeo"/>
          <w:sz w:val="18"/>
          <w:szCs w:val="18"/>
        </w:rPr>
        <w:t>dimension_castcrew</w:t>
      </w:r>
      <w:proofErr w:type="spellEnd"/>
    </w:p>
    <w:p w14:paraId="0000007C" w14:textId="77777777" w:rsidR="003444C4" w:rsidRDefault="003444C4">
      <w:pPr>
        <w:jc w:val="left"/>
        <w:rPr>
          <w:rFonts w:ascii="Microsoft GothicNeo" w:eastAsia="Microsoft GothicNeo" w:hAnsi="Microsoft GothicNeo" w:cs="Microsoft GothicNeo"/>
          <w:b/>
          <w:color w:val="2F5496"/>
          <w:sz w:val="22"/>
          <w:szCs w:val="22"/>
        </w:rPr>
      </w:pPr>
    </w:p>
    <w:p w14:paraId="0000007D" w14:textId="77777777" w:rsidR="003444C4" w:rsidRDefault="009D65AB">
      <w:pPr>
        <w:jc w:val="left"/>
        <w:rPr>
          <w:rFonts w:ascii="Microsoft GothicNeo" w:eastAsia="Microsoft GothicNeo" w:hAnsi="Microsoft GothicNeo" w:cs="Microsoft GothicNeo"/>
          <w:b/>
          <w:color w:val="2F5496"/>
          <w:sz w:val="22"/>
          <w:szCs w:val="22"/>
        </w:rPr>
      </w:pPr>
      <w:r>
        <w:rPr>
          <w:rFonts w:ascii="Microsoft GothicNeo" w:eastAsia="Microsoft GothicNeo" w:hAnsi="Microsoft GothicNeo" w:cs="Microsoft GothicNeo"/>
          <w:b/>
          <w:noProof/>
          <w:color w:val="2F5496"/>
          <w:sz w:val="22"/>
          <w:szCs w:val="22"/>
        </w:rPr>
        <w:drawing>
          <wp:inline distT="0" distB="0" distL="0" distR="0">
            <wp:extent cx="3086100" cy="1473200"/>
            <wp:effectExtent l="0" t="0" r="0" b="0"/>
            <wp:docPr id="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3"/>
                    <a:srcRect/>
                    <a:stretch>
                      <a:fillRect/>
                    </a:stretch>
                  </pic:blipFill>
                  <pic:spPr>
                    <a:xfrm>
                      <a:off x="0" y="0"/>
                      <a:ext cx="3086100" cy="1473200"/>
                    </a:xfrm>
                    <a:prstGeom prst="rect">
                      <a:avLst/>
                    </a:prstGeom>
                    <a:ln/>
                  </pic:spPr>
                </pic:pic>
              </a:graphicData>
            </a:graphic>
          </wp:inline>
        </w:drawing>
      </w:r>
    </w:p>
    <w:p w14:paraId="0000007E" w14:textId="77777777" w:rsidR="003444C4" w:rsidRDefault="003444C4">
      <w:pPr>
        <w:jc w:val="left"/>
        <w:rPr>
          <w:rFonts w:ascii="Microsoft GothicNeo" w:eastAsia="Microsoft GothicNeo" w:hAnsi="Microsoft GothicNeo" w:cs="Microsoft GothicNeo"/>
          <w:b/>
          <w:color w:val="2F5496"/>
          <w:sz w:val="22"/>
          <w:szCs w:val="22"/>
        </w:rPr>
      </w:pPr>
    </w:p>
    <w:p w14:paraId="0000007F" w14:textId="77777777" w:rsidR="003444C4" w:rsidRDefault="009D65AB">
      <w:pPr>
        <w:numPr>
          <w:ilvl w:val="0"/>
          <w:numId w:val="6"/>
        </w:numPr>
        <w:spacing w:line="276" w:lineRule="auto"/>
        <w:jc w:val="left"/>
        <w:rPr>
          <w:rFonts w:ascii="Microsoft GothicNeo" w:eastAsia="Microsoft GothicNeo" w:hAnsi="Microsoft GothicNeo" w:cs="Microsoft GothicNeo"/>
          <w:sz w:val="18"/>
          <w:szCs w:val="18"/>
        </w:rPr>
      </w:pPr>
      <w:r>
        <w:rPr>
          <w:rFonts w:ascii="Microsoft GothicNeo" w:eastAsia="Microsoft GothicNeo" w:hAnsi="Microsoft GothicNeo" w:cs="Microsoft GothicNeo"/>
          <w:sz w:val="18"/>
          <w:szCs w:val="18"/>
        </w:rPr>
        <w:t>Mapping for fact movie using Glue Job:</w:t>
      </w:r>
    </w:p>
    <w:p w14:paraId="00000080" w14:textId="77777777" w:rsidR="003444C4" w:rsidRDefault="009D65AB">
      <w:pPr>
        <w:spacing w:line="276" w:lineRule="auto"/>
        <w:ind w:left="720"/>
        <w:jc w:val="left"/>
        <w:rPr>
          <w:rFonts w:ascii="Microsoft GothicNeo" w:eastAsia="Microsoft GothicNeo" w:hAnsi="Microsoft GothicNeo" w:cs="Microsoft GothicNeo"/>
          <w:sz w:val="18"/>
          <w:szCs w:val="18"/>
        </w:rPr>
      </w:pPr>
      <w:r>
        <w:rPr>
          <w:rFonts w:ascii="Microsoft GothicNeo" w:eastAsia="Microsoft GothicNeo" w:hAnsi="Microsoft GothicNeo" w:cs="Microsoft GothicNeo"/>
          <w:sz w:val="18"/>
          <w:szCs w:val="18"/>
        </w:rPr>
        <w:t xml:space="preserve">Source S3 </w:t>
      </w:r>
      <w:proofErr w:type="spellStart"/>
      <w:r>
        <w:rPr>
          <w:rFonts w:ascii="Microsoft GothicNeo" w:eastAsia="Microsoft GothicNeo" w:hAnsi="Microsoft GothicNeo" w:cs="Microsoft GothicNeo"/>
          <w:sz w:val="18"/>
          <w:szCs w:val="18"/>
        </w:rPr>
        <w:t>movie_industry_cleaned.tsv</w:t>
      </w:r>
      <w:proofErr w:type="spellEnd"/>
      <w:r>
        <w:rPr>
          <w:rFonts w:ascii="Microsoft GothicNeo" w:eastAsia="Microsoft GothicNeo" w:hAnsi="Microsoft GothicNeo" w:cs="Microsoft GothicNeo"/>
          <w:sz w:val="18"/>
          <w:szCs w:val="18"/>
        </w:rPr>
        <w:t xml:space="preserve"> </w:t>
      </w:r>
    </w:p>
    <w:p w14:paraId="00000081" w14:textId="77777777" w:rsidR="003444C4" w:rsidRDefault="009D65AB">
      <w:pPr>
        <w:spacing w:line="276" w:lineRule="auto"/>
        <w:ind w:left="720"/>
        <w:jc w:val="left"/>
        <w:rPr>
          <w:rFonts w:ascii="Microsoft GothicNeo" w:eastAsia="Microsoft GothicNeo" w:hAnsi="Microsoft GothicNeo" w:cs="Microsoft GothicNeo"/>
          <w:b/>
          <w:color w:val="16191F"/>
          <w:sz w:val="18"/>
          <w:szCs w:val="18"/>
        </w:rPr>
      </w:pPr>
      <w:r>
        <w:rPr>
          <w:rFonts w:ascii="Microsoft GothicNeo" w:eastAsia="Microsoft GothicNeo" w:hAnsi="Microsoft GothicNeo" w:cs="Microsoft GothicNeo"/>
          <w:sz w:val="18"/>
          <w:szCs w:val="18"/>
        </w:rPr>
        <w:t xml:space="preserve">Target Redshift table </w:t>
      </w:r>
      <w:proofErr w:type="spellStart"/>
      <w:r>
        <w:rPr>
          <w:rFonts w:ascii="Microsoft GothicNeo" w:eastAsia="Microsoft GothicNeo" w:hAnsi="Microsoft GothicNeo" w:cs="Microsoft GothicNeo"/>
          <w:sz w:val="18"/>
          <w:szCs w:val="18"/>
        </w:rPr>
        <w:t>fact_movie</w:t>
      </w:r>
      <w:proofErr w:type="spellEnd"/>
    </w:p>
    <w:p w14:paraId="00000082" w14:textId="77777777" w:rsidR="003444C4" w:rsidRDefault="003444C4">
      <w:pPr>
        <w:jc w:val="left"/>
        <w:rPr>
          <w:rFonts w:ascii="Microsoft GothicNeo" w:eastAsia="Microsoft GothicNeo" w:hAnsi="Microsoft GothicNeo" w:cs="Microsoft GothicNeo"/>
          <w:b/>
          <w:color w:val="2F5496"/>
          <w:sz w:val="22"/>
          <w:szCs w:val="22"/>
        </w:rPr>
      </w:pPr>
    </w:p>
    <w:p w14:paraId="00000083" w14:textId="77777777" w:rsidR="003444C4" w:rsidRDefault="009D65AB">
      <w:pPr>
        <w:spacing w:after="200" w:line="276" w:lineRule="auto"/>
        <w:ind w:left="720"/>
        <w:jc w:val="left"/>
        <w:rPr>
          <w:rFonts w:ascii="Microsoft GothicNeo" w:eastAsia="Microsoft GothicNeo" w:hAnsi="Microsoft GothicNeo" w:cs="Microsoft GothicNeo"/>
          <w:sz w:val="22"/>
          <w:szCs w:val="22"/>
        </w:rPr>
      </w:pPr>
      <w:r>
        <w:rPr>
          <w:rFonts w:ascii="Microsoft GothicNeo" w:eastAsia="Microsoft GothicNeo" w:hAnsi="Microsoft GothicNeo" w:cs="Microsoft GothicNeo"/>
          <w:noProof/>
          <w:sz w:val="22"/>
          <w:szCs w:val="22"/>
        </w:rPr>
        <w:drawing>
          <wp:inline distT="0" distB="0" distL="0" distR="0">
            <wp:extent cx="2419667" cy="923925"/>
            <wp:effectExtent l="0" t="0" r="0" b="0"/>
            <wp:docPr id="8" name="image26.png" descr="A picture containing 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6.png" descr="A picture containing graphical user interface&#10;&#10;Description automatically generated"/>
                    <pic:cNvPicPr preferRelativeResize="0"/>
                  </pic:nvPicPr>
                  <pic:blipFill>
                    <a:blip r:embed="rId34"/>
                    <a:srcRect/>
                    <a:stretch>
                      <a:fillRect/>
                    </a:stretch>
                  </pic:blipFill>
                  <pic:spPr>
                    <a:xfrm>
                      <a:off x="0" y="0"/>
                      <a:ext cx="2419667" cy="923925"/>
                    </a:xfrm>
                    <a:prstGeom prst="rect">
                      <a:avLst/>
                    </a:prstGeom>
                    <a:ln/>
                  </pic:spPr>
                </pic:pic>
              </a:graphicData>
            </a:graphic>
          </wp:inline>
        </w:drawing>
      </w:r>
    </w:p>
    <w:p w14:paraId="00000084" w14:textId="77777777" w:rsidR="003444C4" w:rsidRDefault="003444C4">
      <w:pPr>
        <w:spacing w:after="200" w:line="276" w:lineRule="auto"/>
        <w:ind w:left="720"/>
        <w:jc w:val="left"/>
        <w:rPr>
          <w:rFonts w:ascii="Microsoft GothicNeo" w:eastAsia="Microsoft GothicNeo" w:hAnsi="Microsoft GothicNeo" w:cs="Microsoft GothicNeo"/>
          <w:sz w:val="22"/>
          <w:szCs w:val="22"/>
        </w:rPr>
      </w:pPr>
    </w:p>
    <w:p w14:paraId="00000085" w14:textId="77777777" w:rsidR="003444C4" w:rsidRDefault="009D65AB">
      <w:pPr>
        <w:jc w:val="left"/>
        <w:rPr>
          <w:rFonts w:ascii="Microsoft GothicNeo" w:eastAsia="Microsoft GothicNeo" w:hAnsi="Microsoft GothicNeo" w:cs="Microsoft GothicNeo"/>
          <w:b/>
          <w:color w:val="2F5496"/>
          <w:sz w:val="22"/>
          <w:szCs w:val="22"/>
        </w:rPr>
      </w:pPr>
      <w:r>
        <w:rPr>
          <w:rFonts w:ascii="Microsoft GothicNeo" w:eastAsia="Microsoft GothicNeo" w:hAnsi="Microsoft GothicNeo" w:cs="Microsoft GothicNeo"/>
          <w:b/>
          <w:noProof/>
          <w:color w:val="2F5496"/>
          <w:sz w:val="22"/>
          <w:szCs w:val="22"/>
        </w:rPr>
        <w:drawing>
          <wp:inline distT="0" distB="0" distL="0" distR="0">
            <wp:extent cx="3086100" cy="1346200"/>
            <wp:effectExtent l="0" t="0" r="0" b="0"/>
            <wp:docPr id="17" name="image5.png"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png" descr="Graphical user interface, text, application, email&#10;&#10;Description automatically generated"/>
                    <pic:cNvPicPr preferRelativeResize="0"/>
                  </pic:nvPicPr>
                  <pic:blipFill>
                    <a:blip r:embed="rId35"/>
                    <a:srcRect/>
                    <a:stretch>
                      <a:fillRect/>
                    </a:stretch>
                  </pic:blipFill>
                  <pic:spPr>
                    <a:xfrm>
                      <a:off x="0" y="0"/>
                      <a:ext cx="3086100" cy="1346200"/>
                    </a:xfrm>
                    <a:prstGeom prst="rect">
                      <a:avLst/>
                    </a:prstGeom>
                    <a:ln/>
                  </pic:spPr>
                </pic:pic>
              </a:graphicData>
            </a:graphic>
          </wp:inline>
        </w:drawing>
      </w:r>
    </w:p>
    <w:p w14:paraId="00000086" w14:textId="77777777" w:rsidR="003444C4" w:rsidRDefault="003444C4">
      <w:pPr>
        <w:jc w:val="left"/>
        <w:rPr>
          <w:rFonts w:ascii="Microsoft GothicNeo" w:eastAsia="Microsoft GothicNeo" w:hAnsi="Microsoft GothicNeo" w:cs="Microsoft GothicNeo"/>
          <w:b/>
          <w:color w:val="2F5496"/>
          <w:sz w:val="22"/>
          <w:szCs w:val="22"/>
        </w:rPr>
      </w:pPr>
    </w:p>
    <w:p w14:paraId="00000087" w14:textId="77777777" w:rsidR="003444C4" w:rsidRDefault="009D65AB">
      <w:pPr>
        <w:jc w:val="left"/>
        <w:rPr>
          <w:rFonts w:ascii="Microsoft GothicNeo" w:eastAsia="Microsoft GothicNeo" w:hAnsi="Microsoft GothicNeo" w:cs="Microsoft GothicNeo"/>
        </w:rPr>
      </w:pPr>
      <w:r>
        <w:rPr>
          <w:rFonts w:ascii="Microsoft GothicNeo" w:eastAsia="Microsoft GothicNeo" w:hAnsi="Microsoft GothicNeo" w:cs="Microsoft GothicNeo"/>
        </w:rPr>
        <w:t>The Python script got generated automatically when we ran jobs on ETL. We made a few modifications in the script as required for our project. This script contains the code that p</w:t>
      </w:r>
      <w:r>
        <w:rPr>
          <w:rFonts w:ascii="Microsoft GothicNeo" w:eastAsia="Microsoft GothicNeo" w:hAnsi="Microsoft GothicNeo" w:cs="Microsoft GothicNeo"/>
        </w:rPr>
        <w:t>erforms extract, transfer and load work. We can create our own scripts as per requirement in this AWS glue.</w:t>
      </w:r>
    </w:p>
    <w:p w14:paraId="00000088" w14:textId="77777777" w:rsidR="003444C4" w:rsidRDefault="003444C4">
      <w:pPr>
        <w:jc w:val="left"/>
        <w:rPr>
          <w:rFonts w:ascii="Microsoft GothicNeo" w:eastAsia="Microsoft GothicNeo" w:hAnsi="Microsoft GothicNeo" w:cs="Microsoft GothicNeo"/>
        </w:rPr>
      </w:pPr>
    </w:p>
    <w:p w14:paraId="00000089" w14:textId="77777777" w:rsidR="003444C4" w:rsidRDefault="009D65AB">
      <w:pPr>
        <w:jc w:val="left"/>
        <w:rPr>
          <w:rFonts w:ascii="Microsoft GothicNeo" w:eastAsia="Microsoft GothicNeo" w:hAnsi="Microsoft GothicNeo" w:cs="Microsoft GothicNeo"/>
        </w:rPr>
      </w:pPr>
      <w:proofErr w:type="spellStart"/>
      <w:r>
        <w:rPr>
          <w:rFonts w:ascii="Microsoft GothicNeo" w:eastAsia="Microsoft GothicNeo" w:hAnsi="Microsoft GothicNeo" w:cs="Microsoft GothicNeo"/>
        </w:rPr>
        <w:t>Github</w:t>
      </w:r>
      <w:proofErr w:type="spellEnd"/>
      <w:r>
        <w:rPr>
          <w:rFonts w:ascii="Microsoft GothicNeo" w:eastAsia="Microsoft GothicNeo" w:hAnsi="Microsoft GothicNeo" w:cs="Microsoft GothicNeo"/>
        </w:rPr>
        <w:t xml:space="preserve"> Link :</w:t>
      </w:r>
    </w:p>
    <w:p w14:paraId="0000008A" w14:textId="77777777" w:rsidR="003444C4" w:rsidRDefault="009D65AB">
      <w:pPr>
        <w:jc w:val="left"/>
        <w:rPr>
          <w:rFonts w:ascii="Microsoft GothicNeo" w:eastAsia="Microsoft GothicNeo" w:hAnsi="Microsoft GothicNeo" w:cs="Microsoft GothicNeo"/>
        </w:rPr>
      </w:pPr>
      <w:r>
        <w:rPr>
          <w:rFonts w:ascii="Microsoft GothicNeo" w:eastAsia="Microsoft GothicNeo" w:hAnsi="Microsoft GothicNeo" w:cs="Microsoft GothicNeo"/>
        </w:rPr>
        <w:t xml:space="preserve"> </w:t>
      </w:r>
    </w:p>
    <w:p w14:paraId="0000008B" w14:textId="77777777" w:rsidR="003444C4" w:rsidRDefault="009D65AB">
      <w:pPr>
        <w:jc w:val="left"/>
        <w:rPr>
          <w:rFonts w:ascii="Microsoft GothicNeo" w:eastAsia="Microsoft GothicNeo" w:hAnsi="Microsoft GothicNeo" w:cs="Microsoft GothicNeo"/>
        </w:rPr>
      </w:pPr>
      <w:r>
        <w:rPr>
          <w:rFonts w:ascii="Microsoft GothicNeo" w:eastAsia="Microsoft GothicNeo" w:hAnsi="Microsoft GothicNeo" w:cs="Microsoft GothicNeo"/>
        </w:rPr>
        <w:t>https://github.com/Smitashri/DataWarriors</w:t>
      </w:r>
    </w:p>
    <w:p w14:paraId="0000008C" w14:textId="77777777" w:rsidR="003444C4" w:rsidRDefault="003444C4">
      <w:pPr>
        <w:jc w:val="left"/>
        <w:rPr>
          <w:rFonts w:ascii="Microsoft GothicNeo" w:eastAsia="Microsoft GothicNeo" w:hAnsi="Microsoft GothicNeo" w:cs="Microsoft GothicNeo"/>
        </w:rPr>
      </w:pPr>
    </w:p>
    <w:p w14:paraId="0000008D" w14:textId="77777777" w:rsidR="003444C4" w:rsidRDefault="003444C4">
      <w:pPr>
        <w:jc w:val="left"/>
        <w:rPr>
          <w:rFonts w:ascii="Microsoft GothicNeo" w:eastAsia="Microsoft GothicNeo" w:hAnsi="Microsoft GothicNeo" w:cs="Microsoft GothicNeo"/>
        </w:rPr>
      </w:pPr>
    </w:p>
    <w:p w14:paraId="0000008E" w14:textId="77777777" w:rsidR="003444C4" w:rsidRDefault="009D65AB">
      <w:pPr>
        <w:jc w:val="both"/>
        <w:rPr>
          <w:b/>
          <w:i/>
        </w:rPr>
      </w:pPr>
      <w:r>
        <w:t xml:space="preserve">       </w:t>
      </w:r>
      <w:r>
        <w:rPr>
          <w:i/>
        </w:rPr>
        <w:t xml:space="preserve"> G. </w:t>
      </w:r>
      <w:r>
        <w:rPr>
          <w:b/>
          <w:i/>
        </w:rPr>
        <w:t>Query Used to Merge:</w:t>
      </w:r>
    </w:p>
    <w:p w14:paraId="0000008F" w14:textId="77777777" w:rsidR="003444C4" w:rsidRDefault="003444C4">
      <w:pPr>
        <w:jc w:val="both"/>
      </w:pPr>
    </w:p>
    <w:p w14:paraId="00000090" w14:textId="77777777" w:rsidR="003444C4" w:rsidRDefault="009D65AB">
      <w:pPr>
        <w:jc w:val="both"/>
      </w:pPr>
      <w:r>
        <w:t>The Query to merge from Movie Industry data to IMDB data on redshift is:</w:t>
      </w:r>
    </w:p>
    <w:p w14:paraId="00000091" w14:textId="77777777" w:rsidR="003444C4" w:rsidRDefault="003444C4">
      <w:pPr>
        <w:jc w:val="both"/>
      </w:pPr>
    </w:p>
    <w:p w14:paraId="00000092" w14:textId="77777777" w:rsidR="003444C4" w:rsidRDefault="009D65AB">
      <w:pPr>
        <w:jc w:val="left"/>
        <w:rPr>
          <w:rFonts w:ascii="Courier New" w:eastAsia="Courier New" w:hAnsi="Courier New" w:cs="Courier New"/>
        </w:rPr>
      </w:pPr>
      <w:r>
        <w:rPr>
          <w:rFonts w:ascii="Courier New" w:eastAsia="Courier New" w:hAnsi="Courier New" w:cs="Courier New"/>
        </w:rPr>
        <w:t xml:space="preserve">update </w:t>
      </w:r>
      <w:proofErr w:type="spellStart"/>
      <w:r>
        <w:rPr>
          <w:rFonts w:ascii="Courier New" w:eastAsia="Courier New" w:hAnsi="Courier New" w:cs="Courier New"/>
        </w:rPr>
        <w:t>dimension_castcrew</w:t>
      </w:r>
      <w:proofErr w:type="spellEnd"/>
    </w:p>
    <w:p w14:paraId="00000093" w14:textId="77777777" w:rsidR="003444C4" w:rsidRDefault="009D65AB">
      <w:pPr>
        <w:jc w:val="left"/>
        <w:rPr>
          <w:rFonts w:ascii="Courier New" w:eastAsia="Courier New" w:hAnsi="Courier New" w:cs="Courier New"/>
        </w:rPr>
      </w:pPr>
      <w:r>
        <w:rPr>
          <w:rFonts w:ascii="Courier New" w:eastAsia="Courier New" w:hAnsi="Courier New" w:cs="Courier New"/>
        </w:rPr>
        <w:t xml:space="preserve">set </w:t>
      </w:r>
      <w:proofErr w:type="spellStart"/>
      <w:r>
        <w:rPr>
          <w:rFonts w:ascii="Courier New" w:eastAsia="Courier New" w:hAnsi="Courier New" w:cs="Courier New"/>
        </w:rPr>
        <w:t>d_primaryprofession</w:t>
      </w:r>
      <w:proofErr w:type="spellEnd"/>
      <w:r>
        <w:rPr>
          <w:rFonts w:ascii="Courier New" w:eastAsia="Courier New" w:hAnsi="Courier New" w:cs="Courier New"/>
        </w:rPr>
        <w:t xml:space="preserve"> = 'director'</w:t>
      </w:r>
    </w:p>
    <w:p w14:paraId="00000094" w14:textId="77777777" w:rsidR="003444C4" w:rsidRDefault="009D65AB">
      <w:pPr>
        <w:jc w:val="left"/>
        <w:rPr>
          <w:rFonts w:ascii="Courier New" w:eastAsia="Courier New" w:hAnsi="Courier New" w:cs="Courier New"/>
        </w:rPr>
      </w:pPr>
      <w:r>
        <w:rPr>
          <w:rFonts w:ascii="Courier New" w:eastAsia="Courier New" w:hAnsi="Courier New" w:cs="Courier New"/>
        </w:rPr>
        <w:t xml:space="preserve">where </w:t>
      </w:r>
      <w:proofErr w:type="spellStart"/>
      <w:r>
        <w:rPr>
          <w:rFonts w:ascii="Courier New" w:eastAsia="Courier New" w:hAnsi="Courier New" w:cs="Courier New"/>
        </w:rPr>
        <w:t>d_name_id</w:t>
      </w:r>
      <w:proofErr w:type="spellEnd"/>
      <w:r>
        <w:rPr>
          <w:rFonts w:ascii="Courier New" w:eastAsia="Courier New" w:hAnsi="Courier New" w:cs="Courier New"/>
        </w:rPr>
        <w:t xml:space="preserve"> &gt;= '900000' and </w:t>
      </w:r>
      <w:proofErr w:type="spellStart"/>
      <w:r>
        <w:rPr>
          <w:rFonts w:ascii="Courier New" w:eastAsia="Courier New" w:hAnsi="Courier New" w:cs="Courier New"/>
        </w:rPr>
        <w:t>d_name_id</w:t>
      </w:r>
      <w:proofErr w:type="spellEnd"/>
      <w:r>
        <w:rPr>
          <w:rFonts w:ascii="Courier New" w:eastAsia="Courier New" w:hAnsi="Courier New" w:cs="Courier New"/>
        </w:rPr>
        <w:t xml:space="preserve"> &lt;= '906819'</w:t>
      </w:r>
    </w:p>
    <w:p w14:paraId="00000095" w14:textId="77777777" w:rsidR="003444C4" w:rsidRDefault="003444C4">
      <w:pPr>
        <w:jc w:val="left"/>
        <w:rPr>
          <w:rFonts w:ascii="Courier New" w:eastAsia="Courier New" w:hAnsi="Courier New" w:cs="Courier New"/>
        </w:rPr>
      </w:pPr>
    </w:p>
    <w:p w14:paraId="00000096" w14:textId="77777777" w:rsidR="003444C4" w:rsidRDefault="009D65AB">
      <w:pPr>
        <w:jc w:val="left"/>
        <w:rPr>
          <w:rFonts w:ascii="Courier New" w:eastAsia="Courier New" w:hAnsi="Courier New" w:cs="Courier New"/>
        </w:rPr>
      </w:pPr>
      <w:r>
        <w:rPr>
          <w:rFonts w:ascii="Courier New" w:eastAsia="Courier New" w:hAnsi="Courier New" w:cs="Courier New"/>
        </w:rPr>
        <w:t xml:space="preserve">update </w:t>
      </w:r>
      <w:proofErr w:type="spellStart"/>
      <w:r>
        <w:rPr>
          <w:rFonts w:ascii="Courier New" w:eastAsia="Courier New" w:hAnsi="Courier New" w:cs="Courier New"/>
        </w:rPr>
        <w:t>dimension_castcrew</w:t>
      </w:r>
      <w:proofErr w:type="spellEnd"/>
    </w:p>
    <w:p w14:paraId="00000097" w14:textId="77777777" w:rsidR="003444C4" w:rsidRDefault="009D65AB">
      <w:pPr>
        <w:jc w:val="left"/>
        <w:rPr>
          <w:rFonts w:ascii="Courier New" w:eastAsia="Courier New" w:hAnsi="Courier New" w:cs="Courier New"/>
        </w:rPr>
      </w:pPr>
      <w:r>
        <w:rPr>
          <w:rFonts w:ascii="Courier New" w:eastAsia="Courier New" w:hAnsi="Courier New" w:cs="Courier New"/>
        </w:rPr>
        <w:t xml:space="preserve">set </w:t>
      </w:r>
      <w:proofErr w:type="spellStart"/>
      <w:r>
        <w:rPr>
          <w:rFonts w:ascii="Courier New" w:eastAsia="Courier New" w:hAnsi="Courier New" w:cs="Courier New"/>
        </w:rPr>
        <w:t>d_primaryprofession</w:t>
      </w:r>
      <w:proofErr w:type="spellEnd"/>
      <w:r>
        <w:rPr>
          <w:rFonts w:ascii="Courier New" w:eastAsia="Courier New" w:hAnsi="Courier New" w:cs="Courier New"/>
        </w:rPr>
        <w:t xml:space="preserve"> = 'actor'</w:t>
      </w:r>
    </w:p>
    <w:p w14:paraId="00000098" w14:textId="77777777" w:rsidR="003444C4" w:rsidRDefault="009D65AB">
      <w:pPr>
        <w:jc w:val="left"/>
        <w:rPr>
          <w:rFonts w:ascii="Courier New" w:eastAsia="Courier New" w:hAnsi="Courier New" w:cs="Courier New"/>
        </w:rPr>
      </w:pPr>
      <w:r>
        <w:rPr>
          <w:rFonts w:ascii="Courier New" w:eastAsia="Courier New" w:hAnsi="Courier New" w:cs="Courier New"/>
        </w:rPr>
        <w:t xml:space="preserve">where </w:t>
      </w:r>
      <w:proofErr w:type="spellStart"/>
      <w:r>
        <w:rPr>
          <w:rFonts w:ascii="Courier New" w:eastAsia="Courier New" w:hAnsi="Courier New" w:cs="Courier New"/>
        </w:rPr>
        <w:t>d_name_id</w:t>
      </w:r>
      <w:proofErr w:type="spellEnd"/>
      <w:r>
        <w:rPr>
          <w:rFonts w:ascii="Courier New" w:eastAsia="Courier New" w:hAnsi="Courier New" w:cs="Courier New"/>
        </w:rPr>
        <w:t xml:space="preserve"> &gt;= '100000' and </w:t>
      </w:r>
      <w:proofErr w:type="spellStart"/>
      <w:r>
        <w:rPr>
          <w:rFonts w:ascii="Courier New" w:eastAsia="Courier New" w:hAnsi="Courier New" w:cs="Courier New"/>
        </w:rPr>
        <w:t>d_name_id</w:t>
      </w:r>
      <w:proofErr w:type="spellEnd"/>
      <w:r>
        <w:rPr>
          <w:rFonts w:ascii="Courier New" w:eastAsia="Courier New" w:hAnsi="Courier New" w:cs="Courier New"/>
        </w:rPr>
        <w:t xml:space="preserve"> &lt;= '106819'</w:t>
      </w:r>
    </w:p>
    <w:p w14:paraId="00000099" w14:textId="77777777" w:rsidR="003444C4" w:rsidRDefault="003444C4">
      <w:pPr>
        <w:jc w:val="left"/>
        <w:rPr>
          <w:rFonts w:ascii="Courier New" w:eastAsia="Courier New" w:hAnsi="Courier New" w:cs="Courier New"/>
        </w:rPr>
      </w:pPr>
    </w:p>
    <w:p w14:paraId="0000009A" w14:textId="77777777" w:rsidR="003444C4" w:rsidRDefault="009D65AB">
      <w:pPr>
        <w:jc w:val="left"/>
        <w:rPr>
          <w:rFonts w:ascii="Courier New" w:eastAsia="Courier New" w:hAnsi="Courier New" w:cs="Courier New"/>
        </w:rPr>
      </w:pPr>
      <w:r>
        <w:rPr>
          <w:rFonts w:ascii="Courier New" w:eastAsia="Courier New" w:hAnsi="Courier New" w:cs="Courier New"/>
        </w:rPr>
        <w:t xml:space="preserve">update </w:t>
      </w:r>
      <w:proofErr w:type="spellStart"/>
      <w:r>
        <w:rPr>
          <w:rFonts w:ascii="Courier New" w:eastAsia="Courier New" w:hAnsi="Courier New" w:cs="Courier New"/>
        </w:rPr>
        <w:t>dimension_castcrew</w:t>
      </w:r>
      <w:proofErr w:type="spellEnd"/>
    </w:p>
    <w:p w14:paraId="0000009B" w14:textId="77777777" w:rsidR="003444C4" w:rsidRDefault="009D65AB">
      <w:pPr>
        <w:jc w:val="left"/>
        <w:rPr>
          <w:rFonts w:ascii="Courier New" w:eastAsia="Courier New" w:hAnsi="Courier New" w:cs="Courier New"/>
        </w:rPr>
      </w:pPr>
      <w:r>
        <w:rPr>
          <w:rFonts w:ascii="Courier New" w:eastAsia="Courier New" w:hAnsi="Courier New" w:cs="Courier New"/>
        </w:rPr>
        <w:t xml:space="preserve">set </w:t>
      </w:r>
      <w:proofErr w:type="spellStart"/>
      <w:r>
        <w:rPr>
          <w:rFonts w:ascii="Courier New" w:eastAsia="Courier New" w:hAnsi="Courier New" w:cs="Courier New"/>
        </w:rPr>
        <w:t>d_primaryprofession</w:t>
      </w:r>
      <w:proofErr w:type="spellEnd"/>
      <w:r>
        <w:rPr>
          <w:rFonts w:ascii="Courier New" w:eastAsia="Courier New" w:hAnsi="Courier New" w:cs="Courier New"/>
        </w:rPr>
        <w:t xml:space="preserve"> = 'writer'</w:t>
      </w:r>
    </w:p>
    <w:p w14:paraId="0000009C" w14:textId="77777777" w:rsidR="003444C4" w:rsidRDefault="009D65AB">
      <w:pPr>
        <w:jc w:val="left"/>
        <w:rPr>
          <w:rFonts w:ascii="Courier New" w:eastAsia="Courier New" w:hAnsi="Courier New" w:cs="Courier New"/>
        </w:rPr>
      </w:pPr>
      <w:r>
        <w:rPr>
          <w:rFonts w:ascii="Courier New" w:eastAsia="Courier New" w:hAnsi="Courier New" w:cs="Courier New"/>
        </w:rPr>
        <w:t xml:space="preserve">where </w:t>
      </w:r>
      <w:proofErr w:type="spellStart"/>
      <w:r>
        <w:rPr>
          <w:rFonts w:ascii="Courier New" w:eastAsia="Courier New" w:hAnsi="Courier New" w:cs="Courier New"/>
        </w:rPr>
        <w:t>d_name_id</w:t>
      </w:r>
      <w:proofErr w:type="spellEnd"/>
      <w:r>
        <w:rPr>
          <w:rFonts w:ascii="Courier New" w:eastAsia="Courier New" w:hAnsi="Courier New" w:cs="Courier New"/>
        </w:rPr>
        <w:t xml:space="preserve"> &gt;= '600000' and </w:t>
      </w:r>
      <w:proofErr w:type="spellStart"/>
      <w:r>
        <w:rPr>
          <w:rFonts w:ascii="Courier New" w:eastAsia="Courier New" w:hAnsi="Courier New" w:cs="Courier New"/>
        </w:rPr>
        <w:t>d_name_id</w:t>
      </w:r>
      <w:proofErr w:type="spellEnd"/>
      <w:r>
        <w:rPr>
          <w:rFonts w:ascii="Courier New" w:eastAsia="Courier New" w:hAnsi="Courier New" w:cs="Courier New"/>
        </w:rPr>
        <w:t xml:space="preserve"> &lt;= '606819'</w:t>
      </w:r>
    </w:p>
    <w:p w14:paraId="0000009D" w14:textId="77777777" w:rsidR="003444C4" w:rsidRDefault="003444C4">
      <w:pPr>
        <w:jc w:val="left"/>
        <w:rPr>
          <w:rFonts w:ascii="Courier New" w:eastAsia="Courier New" w:hAnsi="Courier New" w:cs="Courier New"/>
        </w:rPr>
      </w:pPr>
    </w:p>
    <w:p w14:paraId="0000009E" w14:textId="77777777" w:rsidR="003444C4" w:rsidRDefault="003444C4">
      <w:pPr>
        <w:jc w:val="left"/>
        <w:rPr>
          <w:rFonts w:ascii="Courier New" w:eastAsia="Courier New" w:hAnsi="Courier New" w:cs="Courier New"/>
        </w:rPr>
      </w:pPr>
    </w:p>
    <w:p w14:paraId="0000009F" w14:textId="77777777" w:rsidR="003444C4" w:rsidRDefault="009D65AB">
      <w:pPr>
        <w:jc w:val="left"/>
        <w:rPr>
          <w:rFonts w:ascii="Courier New" w:eastAsia="Courier New" w:hAnsi="Courier New" w:cs="Courier New"/>
        </w:rPr>
      </w:pPr>
      <w:r>
        <w:rPr>
          <w:rFonts w:ascii="Courier New" w:eastAsia="Courier New" w:hAnsi="Courier New" w:cs="Courier New"/>
        </w:rPr>
        <w:t xml:space="preserve">update </w:t>
      </w:r>
      <w:proofErr w:type="spellStart"/>
      <w:r>
        <w:rPr>
          <w:rFonts w:ascii="Courier New" w:eastAsia="Courier New" w:hAnsi="Courier New" w:cs="Courier New"/>
        </w:rPr>
        <w:t>fact_movie</w:t>
      </w:r>
      <w:proofErr w:type="spellEnd"/>
    </w:p>
    <w:p w14:paraId="000000A0" w14:textId="77777777" w:rsidR="003444C4" w:rsidRDefault="009D65AB">
      <w:pPr>
        <w:jc w:val="left"/>
        <w:rPr>
          <w:rFonts w:ascii="Courier New" w:eastAsia="Courier New" w:hAnsi="Courier New" w:cs="Courier New"/>
        </w:rPr>
      </w:pPr>
      <w:r>
        <w:rPr>
          <w:rFonts w:ascii="Courier New" w:eastAsia="Courier New" w:hAnsi="Courier New" w:cs="Courier New"/>
        </w:rPr>
        <w:t xml:space="preserve">set </w:t>
      </w:r>
      <w:proofErr w:type="spellStart"/>
      <w:r>
        <w:rPr>
          <w:rFonts w:ascii="Courier New" w:eastAsia="Courier New" w:hAnsi="Courier New" w:cs="Courier New"/>
        </w:rPr>
        <w:t>f_crewcast_category</w:t>
      </w:r>
      <w:proofErr w:type="spellEnd"/>
      <w:r>
        <w:rPr>
          <w:rFonts w:ascii="Courier New" w:eastAsia="Courier New" w:hAnsi="Courier New" w:cs="Courier New"/>
        </w:rPr>
        <w:t xml:space="preserve"> = 'write</w:t>
      </w:r>
      <w:r>
        <w:rPr>
          <w:rFonts w:ascii="Courier New" w:eastAsia="Courier New" w:hAnsi="Courier New" w:cs="Courier New"/>
        </w:rPr>
        <w:t>r'</w:t>
      </w:r>
    </w:p>
    <w:p w14:paraId="000000A1" w14:textId="77777777" w:rsidR="003444C4" w:rsidRDefault="009D65AB">
      <w:pPr>
        <w:jc w:val="left"/>
        <w:rPr>
          <w:rFonts w:ascii="Courier New" w:eastAsia="Courier New" w:hAnsi="Courier New" w:cs="Courier New"/>
        </w:rPr>
      </w:pPr>
      <w:r>
        <w:rPr>
          <w:rFonts w:ascii="Courier New" w:eastAsia="Courier New" w:hAnsi="Courier New" w:cs="Courier New"/>
        </w:rPr>
        <w:t xml:space="preserve">where </w:t>
      </w:r>
      <w:proofErr w:type="spellStart"/>
      <w:r>
        <w:rPr>
          <w:rFonts w:ascii="Courier New" w:eastAsia="Courier New" w:hAnsi="Courier New" w:cs="Courier New"/>
        </w:rPr>
        <w:t>f_name_id</w:t>
      </w:r>
      <w:proofErr w:type="spellEnd"/>
      <w:r>
        <w:rPr>
          <w:rFonts w:ascii="Courier New" w:eastAsia="Courier New" w:hAnsi="Courier New" w:cs="Courier New"/>
        </w:rPr>
        <w:t xml:space="preserve"> &gt;= '600000' and </w:t>
      </w:r>
      <w:proofErr w:type="spellStart"/>
      <w:r>
        <w:rPr>
          <w:rFonts w:ascii="Courier New" w:eastAsia="Courier New" w:hAnsi="Courier New" w:cs="Courier New"/>
        </w:rPr>
        <w:t>f_name_id</w:t>
      </w:r>
      <w:proofErr w:type="spellEnd"/>
      <w:r>
        <w:rPr>
          <w:rFonts w:ascii="Courier New" w:eastAsia="Courier New" w:hAnsi="Courier New" w:cs="Courier New"/>
        </w:rPr>
        <w:t xml:space="preserve"> &lt;= '606819'</w:t>
      </w:r>
    </w:p>
    <w:p w14:paraId="000000A2" w14:textId="77777777" w:rsidR="003444C4" w:rsidRDefault="003444C4">
      <w:pPr>
        <w:jc w:val="left"/>
        <w:rPr>
          <w:rFonts w:ascii="Courier New" w:eastAsia="Courier New" w:hAnsi="Courier New" w:cs="Courier New"/>
        </w:rPr>
      </w:pPr>
    </w:p>
    <w:p w14:paraId="000000A3" w14:textId="77777777" w:rsidR="003444C4" w:rsidRDefault="009D65AB">
      <w:pPr>
        <w:jc w:val="left"/>
        <w:rPr>
          <w:rFonts w:ascii="Courier New" w:eastAsia="Courier New" w:hAnsi="Courier New" w:cs="Courier New"/>
        </w:rPr>
      </w:pPr>
      <w:r>
        <w:rPr>
          <w:rFonts w:ascii="Courier New" w:eastAsia="Courier New" w:hAnsi="Courier New" w:cs="Courier New"/>
        </w:rPr>
        <w:t xml:space="preserve">update </w:t>
      </w:r>
      <w:proofErr w:type="spellStart"/>
      <w:r>
        <w:rPr>
          <w:rFonts w:ascii="Courier New" w:eastAsia="Courier New" w:hAnsi="Courier New" w:cs="Courier New"/>
        </w:rPr>
        <w:t>fact_movie</w:t>
      </w:r>
      <w:proofErr w:type="spellEnd"/>
    </w:p>
    <w:p w14:paraId="000000A4" w14:textId="77777777" w:rsidR="003444C4" w:rsidRDefault="009D65AB">
      <w:pPr>
        <w:jc w:val="left"/>
        <w:rPr>
          <w:rFonts w:ascii="Courier New" w:eastAsia="Courier New" w:hAnsi="Courier New" w:cs="Courier New"/>
        </w:rPr>
      </w:pPr>
      <w:r>
        <w:rPr>
          <w:rFonts w:ascii="Courier New" w:eastAsia="Courier New" w:hAnsi="Courier New" w:cs="Courier New"/>
        </w:rPr>
        <w:t xml:space="preserve">set </w:t>
      </w:r>
      <w:proofErr w:type="spellStart"/>
      <w:r>
        <w:rPr>
          <w:rFonts w:ascii="Courier New" w:eastAsia="Courier New" w:hAnsi="Courier New" w:cs="Courier New"/>
        </w:rPr>
        <w:t>f_crewcast_category</w:t>
      </w:r>
      <w:proofErr w:type="spellEnd"/>
      <w:r>
        <w:rPr>
          <w:rFonts w:ascii="Courier New" w:eastAsia="Courier New" w:hAnsi="Courier New" w:cs="Courier New"/>
        </w:rPr>
        <w:t xml:space="preserve"> = 'actor'</w:t>
      </w:r>
    </w:p>
    <w:p w14:paraId="000000A5" w14:textId="77777777" w:rsidR="003444C4" w:rsidRDefault="009D65AB">
      <w:pPr>
        <w:jc w:val="left"/>
        <w:rPr>
          <w:rFonts w:ascii="Courier New" w:eastAsia="Courier New" w:hAnsi="Courier New" w:cs="Courier New"/>
        </w:rPr>
      </w:pPr>
      <w:r>
        <w:rPr>
          <w:rFonts w:ascii="Courier New" w:eastAsia="Courier New" w:hAnsi="Courier New" w:cs="Courier New"/>
        </w:rPr>
        <w:t xml:space="preserve">where </w:t>
      </w:r>
      <w:proofErr w:type="spellStart"/>
      <w:r>
        <w:rPr>
          <w:rFonts w:ascii="Courier New" w:eastAsia="Courier New" w:hAnsi="Courier New" w:cs="Courier New"/>
        </w:rPr>
        <w:t>f_name_id</w:t>
      </w:r>
      <w:proofErr w:type="spellEnd"/>
      <w:r>
        <w:rPr>
          <w:rFonts w:ascii="Courier New" w:eastAsia="Courier New" w:hAnsi="Courier New" w:cs="Courier New"/>
        </w:rPr>
        <w:t xml:space="preserve"> &gt;= '100000' and </w:t>
      </w:r>
      <w:proofErr w:type="spellStart"/>
      <w:r>
        <w:rPr>
          <w:rFonts w:ascii="Courier New" w:eastAsia="Courier New" w:hAnsi="Courier New" w:cs="Courier New"/>
        </w:rPr>
        <w:t>f_name_id</w:t>
      </w:r>
      <w:proofErr w:type="spellEnd"/>
      <w:r>
        <w:rPr>
          <w:rFonts w:ascii="Courier New" w:eastAsia="Courier New" w:hAnsi="Courier New" w:cs="Courier New"/>
        </w:rPr>
        <w:t xml:space="preserve"> &lt;= '106819'</w:t>
      </w:r>
    </w:p>
    <w:p w14:paraId="000000A6" w14:textId="77777777" w:rsidR="003444C4" w:rsidRDefault="003444C4">
      <w:pPr>
        <w:jc w:val="left"/>
        <w:rPr>
          <w:rFonts w:ascii="Courier New" w:eastAsia="Courier New" w:hAnsi="Courier New" w:cs="Courier New"/>
        </w:rPr>
      </w:pPr>
    </w:p>
    <w:p w14:paraId="000000A7" w14:textId="77777777" w:rsidR="003444C4" w:rsidRDefault="009D65AB">
      <w:pPr>
        <w:jc w:val="left"/>
        <w:rPr>
          <w:rFonts w:ascii="Courier New" w:eastAsia="Courier New" w:hAnsi="Courier New" w:cs="Courier New"/>
        </w:rPr>
      </w:pPr>
      <w:r>
        <w:rPr>
          <w:rFonts w:ascii="Courier New" w:eastAsia="Courier New" w:hAnsi="Courier New" w:cs="Courier New"/>
        </w:rPr>
        <w:t xml:space="preserve">update </w:t>
      </w:r>
      <w:proofErr w:type="spellStart"/>
      <w:r>
        <w:rPr>
          <w:rFonts w:ascii="Courier New" w:eastAsia="Courier New" w:hAnsi="Courier New" w:cs="Courier New"/>
        </w:rPr>
        <w:t>fact_movie</w:t>
      </w:r>
      <w:proofErr w:type="spellEnd"/>
    </w:p>
    <w:p w14:paraId="000000A8" w14:textId="77777777" w:rsidR="003444C4" w:rsidRDefault="009D65AB">
      <w:pPr>
        <w:jc w:val="left"/>
        <w:rPr>
          <w:rFonts w:ascii="Courier New" w:eastAsia="Courier New" w:hAnsi="Courier New" w:cs="Courier New"/>
        </w:rPr>
      </w:pPr>
      <w:r>
        <w:rPr>
          <w:rFonts w:ascii="Courier New" w:eastAsia="Courier New" w:hAnsi="Courier New" w:cs="Courier New"/>
        </w:rPr>
        <w:t xml:space="preserve">set </w:t>
      </w:r>
      <w:proofErr w:type="spellStart"/>
      <w:r>
        <w:rPr>
          <w:rFonts w:ascii="Courier New" w:eastAsia="Courier New" w:hAnsi="Courier New" w:cs="Courier New"/>
        </w:rPr>
        <w:t>f_crewcast_category</w:t>
      </w:r>
      <w:proofErr w:type="spellEnd"/>
      <w:r>
        <w:rPr>
          <w:rFonts w:ascii="Courier New" w:eastAsia="Courier New" w:hAnsi="Courier New" w:cs="Courier New"/>
        </w:rPr>
        <w:t xml:space="preserve"> = 'director'</w:t>
      </w:r>
    </w:p>
    <w:p w14:paraId="000000A9" w14:textId="77777777" w:rsidR="003444C4" w:rsidRDefault="009D65AB">
      <w:pPr>
        <w:jc w:val="left"/>
        <w:rPr>
          <w:rFonts w:ascii="Courier New" w:eastAsia="Courier New" w:hAnsi="Courier New" w:cs="Courier New"/>
        </w:rPr>
      </w:pPr>
      <w:r>
        <w:rPr>
          <w:rFonts w:ascii="Courier New" w:eastAsia="Courier New" w:hAnsi="Courier New" w:cs="Courier New"/>
        </w:rPr>
        <w:t xml:space="preserve">where </w:t>
      </w:r>
      <w:proofErr w:type="spellStart"/>
      <w:r>
        <w:rPr>
          <w:rFonts w:ascii="Courier New" w:eastAsia="Courier New" w:hAnsi="Courier New" w:cs="Courier New"/>
        </w:rPr>
        <w:t>f_name_id</w:t>
      </w:r>
      <w:proofErr w:type="spellEnd"/>
      <w:r>
        <w:rPr>
          <w:rFonts w:ascii="Courier New" w:eastAsia="Courier New" w:hAnsi="Courier New" w:cs="Courier New"/>
        </w:rPr>
        <w:t xml:space="preserve"> &gt;= '900000' and </w:t>
      </w:r>
      <w:proofErr w:type="spellStart"/>
      <w:r>
        <w:rPr>
          <w:rFonts w:ascii="Courier New" w:eastAsia="Courier New" w:hAnsi="Courier New" w:cs="Courier New"/>
        </w:rPr>
        <w:t>f_na</w:t>
      </w:r>
      <w:r>
        <w:rPr>
          <w:rFonts w:ascii="Courier New" w:eastAsia="Courier New" w:hAnsi="Courier New" w:cs="Courier New"/>
        </w:rPr>
        <w:t>me_id</w:t>
      </w:r>
      <w:proofErr w:type="spellEnd"/>
      <w:r>
        <w:rPr>
          <w:rFonts w:ascii="Courier New" w:eastAsia="Courier New" w:hAnsi="Courier New" w:cs="Courier New"/>
        </w:rPr>
        <w:t xml:space="preserve"> &lt;= '906819'</w:t>
      </w:r>
    </w:p>
    <w:p w14:paraId="000000AA" w14:textId="77777777" w:rsidR="003444C4" w:rsidRDefault="003444C4">
      <w:pPr>
        <w:jc w:val="left"/>
        <w:rPr>
          <w:rFonts w:ascii="Courier New" w:eastAsia="Courier New" w:hAnsi="Courier New" w:cs="Courier New"/>
        </w:rPr>
      </w:pPr>
    </w:p>
    <w:p w14:paraId="000000AB" w14:textId="77777777" w:rsidR="003444C4" w:rsidRDefault="003444C4">
      <w:pPr>
        <w:jc w:val="left"/>
        <w:rPr>
          <w:rFonts w:ascii="Courier New" w:eastAsia="Courier New" w:hAnsi="Courier New" w:cs="Courier New"/>
        </w:rPr>
      </w:pPr>
    </w:p>
    <w:p w14:paraId="000000AC" w14:textId="77777777" w:rsidR="003444C4" w:rsidRDefault="009D65AB">
      <w:pPr>
        <w:jc w:val="left"/>
        <w:rPr>
          <w:b/>
          <w:i/>
        </w:rPr>
      </w:pPr>
      <w:r>
        <w:t xml:space="preserve">          </w:t>
      </w:r>
      <w:r>
        <w:rPr>
          <w:i/>
        </w:rPr>
        <w:t xml:space="preserve">H. </w:t>
      </w:r>
      <w:r>
        <w:rPr>
          <w:b/>
          <w:i/>
        </w:rPr>
        <w:t>Create tables on redshift:</w:t>
      </w:r>
    </w:p>
    <w:p w14:paraId="000000AD" w14:textId="77777777" w:rsidR="003444C4" w:rsidRDefault="003444C4">
      <w:pPr>
        <w:jc w:val="left"/>
        <w:rPr>
          <w:i/>
        </w:rPr>
      </w:pPr>
    </w:p>
    <w:p w14:paraId="000000AE" w14:textId="77777777" w:rsidR="003444C4" w:rsidRDefault="009D65AB">
      <w:pPr>
        <w:jc w:val="left"/>
      </w:pPr>
      <w:r>
        <w:t xml:space="preserve">We have created a database named dev-project on the redshift and created tables. Populated data into the tables in redshift directly through ETL. Using </w:t>
      </w:r>
      <w:proofErr w:type="gramStart"/>
      <w:r>
        <w:t>Redshift</w:t>
      </w:r>
      <w:proofErr w:type="gramEnd"/>
      <w:r>
        <w:t xml:space="preserve"> we can run most complex queries. F</w:t>
      </w:r>
      <w:r>
        <w:t>or query optimization redshift maintains high performance.</w:t>
      </w:r>
    </w:p>
    <w:p w14:paraId="000000AF" w14:textId="77777777" w:rsidR="003444C4" w:rsidRDefault="003444C4">
      <w:pPr>
        <w:jc w:val="left"/>
      </w:pPr>
    </w:p>
    <w:p w14:paraId="000000B0" w14:textId="77777777" w:rsidR="003444C4" w:rsidRDefault="009D65AB">
      <w:pPr>
        <w:jc w:val="left"/>
      </w:pPr>
      <w:r>
        <w:rPr>
          <w:rFonts w:ascii="Microsoft GothicNeo" w:eastAsia="Microsoft GothicNeo" w:hAnsi="Microsoft GothicNeo" w:cs="Microsoft GothicNeo"/>
          <w:noProof/>
          <w:sz w:val="22"/>
          <w:szCs w:val="22"/>
        </w:rPr>
        <w:drawing>
          <wp:inline distT="0" distB="0" distL="0" distR="0">
            <wp:extent cx="2801811" cy="2910171"/>
            <wp:effectExtent l="0" t="0" r="0" b="0"/>
            <wp:docPr id="7" name="image13.png"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png" descr="Text&#10;&#10;Description automatically generated"/>
                    <pic:cNvPicPr preferRelativeResize="0"/>
                  </pic:nvPicPr>
                  <pic:blipFill>
                    <a:blip r:embed="rId36"/>
                    <a:srcRect/>
                    <a:stretch>
                      <a:fillRect/>
                    </a:stretch>
                  </pic:blipFill>
                  <pic:spPr>
                    <a:xfrm>
                      <a:off x="0" y="0"/>
                      <a:ext cx="2801811" cy="2910171"/>
                    </a:xfrm>
                    <a:prstGeom prst="rect">
                      <a:avLst/>
                    </a:prstGeom>
                    <a:ln/>
                  </pic:spPr>
                </pic:pic>
              </a:graphicData>
            </a:graphic>
          </wp:inline>
        </w:drawing>
      </w:r>
      <w:r>
        <w:t xml:space="preserve">    </w:t>
      </w:r>
    </w:p>
    <w:p w14:paraId="000000B1" w14:textId="77777777" w:rsidR="003444C4" w:rsidRDefault="003444C4">
      <w:pPr>
        <w:jc w:val="left"/>
      </w:pPr>
    </w:p>
    <w:p w14:paraId="000000B2" w14:textId="28C62064" w:rsidR="003444C4" w:rsidRDefault="00384179">
      <w:pPr>
        <w:jc w:val="left"/>
      </w:pPr>
      <w:r>
        <w:rPr>
          <w:rFonts w:ascii="Microsoft GothicNeo" w:eastAsia="Microsoft GothicNeo" w:hAnsi="Microsoft GothicNeo" w:cs="Microsoft GothicNeo"/>
          <w:noProof/>
          <w:sz w:val="22"/>
          <w:szCs w:val="22"/>
        </w:rPr>
        <w:drawing>
          <wp:inline distT="0" distB="0" distL="0" distR="0" wp14:anchorId="53D5531A" wp14:editId="0CC1761A">
            <wp:extent cx="2203450" cy="2376170"/>
            <wp:effectExtent l="0" t="0" r="6350" b="0"/>
            <wp:docPr id="16" name="image6.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png" descr="Graphical user interface, application&#10;&#10;Description automatically generated"/>
                    <pic:cNvPicPr preferRelativeResize="0"/>
                  </pic:nvPicPr>
                  <pic:blipFill>
                    <a:blip r:embed="rId37"/>
                    <a:srcRect/>
                    <a:stretch>
                      <a:fillRect/>
                    </a:stretch>
                  </pic:blipFill>
                  <pic:spPr>
                    <a:xfrm>
                      <a:off x="0" y="0"/>
                      <a:ext cx="2203747" cy="2376490"/>
                    </a:xfrm>
                    <a:prstGeom prst="rect">
                      <a:avLst/>
                    </a:prstGeom>
                    <a:ln/>
                  </pic:spPr>
                </pic:pic>
              </a:graphicData>
            </a:graphic>
          </wp:inline>
        </w:drawing>
      </w:r>
    </w:p>
    <w:p w14:paraId="000000B3" w14:textId="77777777" w:rsidR="003444C4" w:rsidRDefault="003444C4">
      <w:pPr>
        <w:jc w:val="left"/>
      </w:pPr>
    </w:p>
    <w:p w14:paraId="000000B4" w14:textId="77777777" w:rsidR="003444C4" w:rsidRDefault="009D65AB">
      <w:pPr>
        <w:jc w:val="left"/>
      </w:pPr>
      <w:r>
        <w:t xml:space="preserve">We ran query on </w:t>
      </w:r>
      <w:proofErr w:type="spellStart"/>
      <w:r>
        <w:t>redshift.The</w:t>
      </w:r>
      <w:proofErr w:type="spellEnd"/>
      <w:r>
        <w:t xml:space="preserve"> sample result is shown below</w:t>
      </w:r>
    </w:p>
    <w:p w14:paraId="000000B5" w14:textId="77777777" w:rsidR="003444C4" w:rsidRDefault="003444C4">
      <w:pPr>
        <w:jc w:val="left"/>
      </w:pPr>
    </w:p>
    <w:p w14:paraId="000000B6" w14:textId="77777777" w:rsidR="003444C4" w:rsidRDefault="009D65AB">
      <w:pPr>
        <w:jc w:val="left"/>
        <w:rPr>
          <w:rFonts w:ascii="Microsoft GothicNeo" w:eastAsia="Microsoft GothicNeo" w:hAnsi="Microsoft GothicNeo" w:cs="Microsoft GothicNeo"/>
          <w:sz w:val="22"/>
          <w:szCs w:val="22"/>
        </w:rPr>
      </w:pPr>
      <w:r>
        <w:rPr>
          <w:rFonts w:ascii="Microsoft GothicNeo" w:eastAsia="Microsoft GothicNeo" w:hAnsi="Microsoft GothicNeo" w:cs="Microsoft GothicNeo"/>
          <w:noProof/>
          <w:sz w:val="22"/>
          <w:szCs w:val="22"/>
        </w:rPr>
        <w:drawing>
          <wp:inline distT="0" distB="0" distL="0" distR="0">
            <wp:extent cx="3086100" cy="1587500"/>
            <wp:effectExtent l="0" t="0" r="0" b="0"/>
            <wp:docPr id="10" name="image8.png"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png" descr="Graphical user interface, text, application, email&#10;&#10;Description automatically generated"/>
                    <pic:cNvPicPr preferRelativeResize="0"/>
                  </pic:nvPicPr>
                  <pic:blipFill>
                    <a:blip r:embed="rId38"/>
                    <a:srcRect/>
                    <a:stretch>
                      <a:fillRect/>
                    </a:stretch>
                  </pic:blipFill>
                  <pic:spPr>
                    <a:xfrm>
                      <a:off x="0" y="0"/>
                      <a:ext cx="3086100" cy="1587500"/>
                    </a:xfrm>
                    <a:prstGeom prst="rect">
                      <a:avLst/>
                    </a:prstGeom>
                    <a:ln/>
                  </pic:spPr>
                </pic:pic>
              </a:graphicData>
            </a:graphic>
          </wp:inline>
        </w:drawing>
      </w:r>
    </w:p>
    <w:p w14:paraId="000000B7" w14:textId="77777777" w:rsidR="003444C4" w:rsidRDefault="003444C4">
      <w:pPr>
        <w:jc w:val="left"/>
        <w:rPr>
          <w:rFonts w:ascii="Microsoft GothicNeo" w:eastAsia="Microsoft GothicNeo" w:hAnsi="Microsoft GothicNeo" w:cs="Microsoft GothicNeo"/>
          <w:sz w:val="22"/>
          <w:szCs w:val="22"/>
        </w:rPr>
      </w:pPr>
    </w:p>
    <w:p w14:paraId="000000B8" w14:textId="77777777" w:rsidR="003444C4" w:rsidRDefault="009D65AB">
      <w:pPr>
        <w:numPr>
          <w:ilvl w:val="0"/>
          <w:numId w:val="3"/>
        </w:numPr>
        <w:jc w:val="left"/>
        <w:rPr>
          <w:rFonts w:ascii="Microsoft GothicNeo" w:eastAsia="Microsoft GothicNeo" w:hAnsi="Microsoft GothicNeo" w:cs="Microsoft GothicNeo"/>
          <w:b/>
          <w:i/>
        </w:rPr>
      </w:pPr>
      <w:r>
        <w:rPr>
          <w:rFonts w:ascii="Microsoft GothicNeo" w:eastAsia="Microsoft GothicNeo" w:hAnsi="Microsoft GothicNeo" w:cs="Microsoft GothicNeo"/>
          <w:b/>
          <w:i/>
        </w:rPr>
        <w:t>Overview</w:t>
      </w:r>
    </w:p>
    <w:p w14:paraId="000000B9" w14:textId="77777777" w:rsidR="003444C4" w:rsidRDefault="003444C4">
      <w:pPr>
        <w:jc w:val="left"/>
        <w:rPr>
          <w:rFonts w:ascii="Microsoft GothicNeo" w:eastAsia="Microsoft GothicNeo" w:hAnsi="Microsoft GothicNeo" w:cs="Microsoft GothicNeo"/>
        </w:rPr>
      </w:pPr>
    </w:p>
    <w:p w14:paraId="000000BA" w14:textId="77777777" w:rsidR="003444C4" w:rsidRDefault="009D65AB">
      <w:pPr>
        <w:jc w:val="left"/>
        <w:rPr>
          <w:rFonts w:ascii="Microsoft GothicNeo" w:eastAsia="Microsoft GothicNeo" w:hAnsi="Microsoft GothicNeo" w:cs="Microsoft GothicNeo"/>
        </w:rPr>
      </w:pPr>
      <w:r>
        <w:rPr>
          <w:rFonts w:ascii="Microsoft GothicNeo" w:eastAsia="Microsoft GothicNeo" w:hAnsi="Microsoft GothicNeo" w:cs="Microsoft GothicNeo"/>
        </w:rPr>
        <w:t xml:space="preserve">As shown below this is the overview of what we have done using amazon AWS for our project. </w:t>
      </w:r>
    </w:p>
    <w:p w14:paraId="000000BB" w14:textId="77777777" w:rsidR="003444C4" w:rsidRDefault="003444C4">
      <w:pPr>
        <w:ind w:left="1440"/>
        <w:jc w:val="left"/>
        <w:rPr>
          <w:rFonts w:ascii="Microsoft GothicNeo" w:eastAsia="Microsoft GothicNeo" w:hAnsi="Microsoft GothicNeo" w:cs="Microsoft GothicNeo"/>
          <w:i/>
          <w:sz w:val="22"/>
          <w:szCs w:val="22"/>
        </w:rPr>
      </w:pPr>
    </w:p>
    <w:p w14:paraId="000000BC" w14:textId="77777777" w:rsidR="003444C4" w:rsidRDefault="009D65AB">
      <w:pPr>
        <w:jc w:val="left"/>
        <w:rPr>
          <w:rFonts w:ascii="Microsoft GothicNeo" w:eastAsia="Microsoft GothicNeo" w:hAnsi="Microsoft GothicNeo" w:cs="Microsoft GothicNeo"/>
        </w:rPr>
      </w:pPr>
      <w:r>
        <w:rPr>
          <w:rFonts w:ascii="Microsoft GothicNeo" w:eastAsia="Microsoft GothicNeo" w:hAnsi="Microsoft GothicNeo" w:cs="Microsoft GothicNeo"/>
          <w:noProof/>
        </w:rPr>
        <w:drawing>
          <wp:inline distT="114300" distB="114300" distL="114300" distR="114300">
            <wp:extent cx="2695892" cy="2088485"/>
            <wp:effectExtent l="0" t="0" r="0" b="0"/>
            <wp:docPr id="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9"/>
                    <a:srcRect/>
                    <a:stretch>
                      <a:fillRect/>
                    </a:stretch>
                  </pic:blipFill>
                  <pic:spPr>
                    <a:xfrm>
                      <a:off x="0" y="0"/>
                      <a:ext cx="2695892" cy="2088485"/>
                    </a:xfrm>
                    <a:prstGeom prst="rect">
                      <a:avLst/>
                    </a:prstGeom>
                    <a:ln/>
                  </pic:spPr>
                </pic:pic>
              </a:graphicData>
            </a:graphic>
          </wp:inline>
        </w:drawing>
      </w:r>
    </w:p>
    <w:p w14:paraId="000000BD" w14:textId="77777777" w:rsidR="003444C4" w:rsidRDefault="009D65AB">
      <w:pPr>
        <w:jc w:val="left"/>
        <w:rPr>
          <w:rFonts w:ascii="Microsoft GothicNeo" w:eastAsia="Microsoft GothicNeo" w:hAnsi="Microsoft GothicNeo" w:cs="Microsoft GothicNeo"/>
        </w:rPr>
      </w:pPr>
      <w:r>
        <w:rPr>
          <w:rFonts w:ascii="Microsoft GothicNeo" w:eastAsia="Microsoft GothicNeo" w:hAnsi="Microsoft GothicNeo" w:cs="Microsoft GothicNeo"/>
          <w:noProof/>
        </w:rPr>
        <w:lastRenderedPageBreak/>
        <w:drawing>
          <wp:inline distT="114300" distB="114300" distL="114300" distR="114300">
            <wp:extent cx="2700946" cy="2092399"/>
            <wp:effectExtent l="0" t="0" r="0" b="0"/>
            <wp:docPr id="3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0"/>
                    <a:srcRect/>
                    <a:stretch>
                      <a:fillRect/>
                    </a:stretch>
                  </pic:blipFill>
                  <pic:spPr>
                    <a:xfrm>
                      <a:off x="0" y="0"/>
                      <a:ext cx="2700946" cy="2092399"/>
                    </a:xfrm>
                    <a:prstGeom prst="rect">
                      <a:avLst/>
                    </a:prstGeom>
                    <a:ln/>
                  </pic:spPr>
                </pic:pic>
              </a:graphicData>
            </a:graphic>
          </wp:inline>
        </w:drawing>
      </w:r>
    </w:p>
    <w:p w14:paraId="000000BE" w14:textId="77777777" w:rsidR="003444C4" w:rsidRDefault="003444C4">
      <w:pPr>
        <w:ind w:left="720"/>
        <w:jc w:val="both"/>
      </w:pPr>
    </w:p>
    <w:p w14:paraId="000000BF" w14:textId="77777777" w:rsidR="003444C4" w:rsidRDefault="009D65AB">
      <w:pPr>
        <w:jc w:val="both"/>
        <w:rPr>
          <w:i/>
        </w:rPr>
      </w:pPr>
      <w:r>
        <w:t xml:space="preserve">        </w:t>
      </w:r>
      <w:r>
        <w:rPr>
          <w:i/>
        </w:rPr>
        <w:t>J. Connecting Redshift to Power BI:</w:t>
      </w:r>
    </w:p>
    <w:p w14:paraId="000000C0" w14:textId="77777777" w:rsidR="003444C4" w:rsidRDefault="003444C4">
      <w:pPr>
        <w:jc w:val="both"/>
      </w:pPr>
    </w:p>
    <w:p w14:paraId="000000C1" w14:textId="10C48713" w:rsidR="003444C4" w:rsidRDefault="009D65AB">
      <w:pPr>
        <w:jc w:val="both"/>
      </w:pPr>
      <w:r>
        <w:t xml:space="preserve">For better insights and </w:t>
      </w:r>
      <w:r w:rsidR="002710E8">
        <w:t>analytics,</w:t>
      </w:r>
      <w:r>
        <w:t xml:space="preserve"> we decided to connect the Redshift database to Power BI. Amazon Redshift is a f</w:t>
      </w:r>
      <w:r>
        <w:t>ast, fully managed, cloud-native data warehouse that makes it simple and cost effective to analyze all our data using standard SQL and Business Intelligence tools(BI). To connect our Redshift database to the Power BI tool we have installed Power BI desktop</w:t>
      </w:r>
      <w:r>
        <w:t xml:space="preserve"> tool. As we have to get data from the redshift </w:t>
      </w:r>
      <w:r w:rsidR="002710E8">
        <w:t>database,</w:t>
      </w:r>
      <w:r>
        <w:t xml:space="preserve"> we have to select amazon redshift as a source in BI tool to import data directly into the tool. Then it will ask for server and port details along with the database name. Initially we faced errors wh</w:t>
      </w:r>
      <w:r>
        <w:t xml:space="preserve">ile connecting but later after changing Inbound rules </w:t>
      </w:r>
      <w:proofErr w:type="spellStart"/>
      <w:r>
        <w:t>ie</w:t>
      </w:r>
      <w:proofErr w:type="spellEnd"/>
      <w:r>
        <w:t xml:space="preserve">., we gave access to all the </w:t>
      </w:r>
      <w:proofErr w:type="spellStart"/>
      <w:r>
        <w:t>ip</w:t>
      </w:r>
      <w:proofErr w:type="spellEnd"/>
      <w:r>
        <w:t xml:space="preserve"> addresses as shown below</w:t>
      </w:r>
    </w:p>
    <w:p w14:paraId="000000C2" w14:textId="77777777" w:rsidR="003444C4" w:rsidRDefault="003444C4">
      <w:pPr>
        <w:jc w:val="both"/>
      </w:pPr>
    </w:p>
    <w:p w14:paraId="000000C3" w14:textId="77777777" w:rsidR="003444C4" w:rsidRDefault="009D65AB">
      <w:pPr>
        <w:jc w:val="both"/>
      </w:pPr>
      <w:r>
        <w:rPr>
          <w:noProof/>
        </w:rPr>
        <w:drawing>
          <wp:inline distT="114300" distB="114300" distL="114300" distR="114300" wp14:editId="3D00B747">
            <wp:extent cx="2971800" cy="1400175"/>
            <wp:effectExtent l="0" t="0" r="0" b="0"/>
            <wp:docPr id="23"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41"/>
                    <a:srcRect r="6008" b="19652"/>
                    <a:stretch>
                      <a:fillRect/>
                    </a:stretch>
                  </pic:blipFill>
                  <pic:spPr>
                    <a:xfrm>
                      <a:off x="0" y="0"/>
                      <a:ext cx="2972541" cy="1400524"/>
                    </a:xfrm>
                    <a:prstGeom prst="rect">
                      <a:avLst/>
                    </a:prstGeom>
                    <a:ln/>
                  </pic:spPr>
                </pic:pic>
              </a:graphicData>
            </a:graphic>
          </wp:inline>
        </w:drawing>
      </w:r>
    </w:p>
    <w:p w14:paraId="000000C4" w14:textId="77777777" w:rsidR="003444C4" w:rsidRDefault="003444C4">
      <w:pPr>
        <w:jc w:val="both"/>
      </w:pPr>
    </w:p>
    <w:p w14:paraId="000000C5" w14:textId="77777777" w:rsidR="003444C4" w:rsidRDefault="009D65AB">
      <w:pPr>
        <w:jc w:val="both"/>
      </w:pPr>
      <w:r>
        <w:t xml:space="preserve">Later after giving access to all types and all </w:t>
      </w:r>
      <w:proofErr w:type="spellStart"/>
      <w:r>
        <w:t>ip</w:t>
      </w:r>
      <w:proofErr w:type="spellEnd"/>
      <w:r>
        <w:t xml:space="preserve"> addresses we could connect our redshift database to power BI tools for better insights an</w:t>
      </w:r>
      <w:r>
        <w:t xml:space="preserve">d analytics. </w:t>
      </w:r>
    </w:p>
    <w:p w14:paraId="000000C6" w14:textId="77777777" w:rsidR="003444C4" w:rsidRDefault="003444C4">
      <w:pPr>
        <w:jc w:val="both"/>
      </w:pPr>
    </w:p>
    <w:p w14:paraId="000000C7" w14:textId="77777777" w:rsidR="003444C4" w:rsidRDefault="009D65AB">
      <w:pPr>
        <w:ind w:left="720"/>
        <w:jc w:val="left"/>
        <w:rPr>
          <w:b/>
          <w:sz w:val="24"/>
          <w:szCs w:val="24"/>
        </w:rPr>
      </w:pPr>
      <w:r>
        <w:t xml:space="preserve">         </w:t>
      </w:r>
      <w:r>
        <w:tab/>
        <w:t xml:space="preserve">      </w:t>
      </w:r>
      <w:r>
        <w:rPr>
          <w:b/>
          <w:sz w:val="24"/>
          <w:szCs w:val="24"/>
        </w:rPr>
        <w:t xml:space="preserve"> </w:t>
      </w:r>
    </w:p>
    <w:p w14:paraId="000000C8" w14:textId="77777777" w:rsidR="003444C4" w:rsidRDefault="009D65AB">
      <w:pPr>
        <w:ind w:left="1440"/>
        <w:jc w:val="left"/>
        <w:rPr>
          <w:b/>
          <w:sz w:val="24"/>
          <w:szCs w:val="24"/>
        </w:rPr>
      </w:pPr>
      <w:r>
        <w:rPr>
          <w:b/>
          <w:sz w:val="24"/>
          <w:szCs w:val="24"/>
        </w:rPr>
        <w:t>V. RESULTS</w:t>
      </w:r>
    </w:p>
    <w:p w14:paraId="000000C9" w14:textId="77777777" w:rsidR="003444C4" w:rsidRDefault="009D65AB">
      <w:pPr>
        <w:spacing w:before="240" w:after="240"/>
        <w:jc w:val="both"/>
      </w:pPr>
      <w:r>
        <w:t>Once the data has been loaded into the redshift in the star schema, we wanted to perform some of the visual analysis by creating a dashboard. As this is a crowdfunding based business-related analysis, we choose the Microsoft power BI which is said to be th</w:t>
      </w:r>
      <w:r>
        <w:t>e best for the business analytics. As our database was in redshift, PBI was also compatible with it. Hence, we connected the redshift to PBI for our visual analysis.</w:t>
      </w:r>
    </w:p>
    <w:p w14:paraId="000000CA" w14:textId="77777777" w:rsidR="003444C4" w:rsidRDefault="009D65AB">
      <w:pPr>
        <w:spacing w:before="240" w:after="240"/>
        <w:jc w:val="both"/>
      </w:pPr>
      <w:r>
        <w:t>We have done different charts, tables, score cards and drop downs. We have come up with tw</w:t>
      </w:r>
      <w:r>
        <w:t>o interactive dashboards.</w:t>
      </w:r>
    </w:p>
    <w:p w14:paraId="000000CB" w14:textId="77777777" w:rsidR="003444C4" w:rsidRDefault="009D65AB">
      <w:pPr>
        <w:spacing w:before="240" w:after="240"/>
        <w:jc w:val="both"/>
      </w:pPr>
      <w:r>
        <w:t>The first dashboard helps the user to select the country, year, rating from drop down which are multiple select. Then the list of movies as per the selection will be displayed in the movie name table. To go even more depth, if peo</w:t>
      </w:r>
      <w:r>
        <w:t>ple want to see the artists in that particular movie, then the movie name table is also interactive which helps in selecting a particular movie name and displays all the artists in that movie in table two below it.</w:t>
      </w:r>
    </w:p>
    <w:p w14:paraId="000000CC" w14:textId="77777777" w:rsidR="003444C4" w:rsidRDefault="009D65AB">
      <w:pPr>
        <w:spacing w:before="240" w:after="240"/>
        <w:jc w:val="both"/>
      </w:pPr>
      <w:r>
        <w:t xml:space="preserve">We also have a score card which displays </w:t>
      </w:r>
      <w:r>
        <w:t>max gross profit of selected movie, budget, movie duration. As we select countries in the dropdown, we will be able to see two score card values, movie count in that country and max rating received among those movies.</w:t>
      </w:r>
    </w:p>
    <w:p w14:paraId="000000CD" w14:textId="77777777" w:rsidR="003444C4" w:rsidRDefault="009D65AB">
      <w:pPr>
        <w:spacing w:before="240" w:after="240"/>
        <w:jc w:val="both"/>
        <w:rPr>
          <w:b/>
        </w:rPr>
      </w:pPr>
      <w:r>
        <w:rPr>
          <w:b/>
          <w:noProof/>
        </w:rPr>
        <w:drawing>
          <wp:inline distT="114300" distB="114300" distL="114300" distR="114300">
            <wp:extent cx="3086100" cy="342900"/>
            <wp:effectExtent l="0" t="0" r="0" b="0"/>
            <wp:docPr id="1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2"/>
                    <a:srcRect/>
                    <a:stretch>
                      <a:fillRect/>
                    </a:stretch>
                  </pic:blipFill>
                  <pic:spPr>
                    <a:xfrm>
                      <a:off x="0" y="0"/>
                      <a:ext cx="3086100" cy="342900"/>
                    </a:xfrm>
                    <a:prstGeom prst="rect">
                      <a:avLst/>
                    </a:prstGeom>
                    <a:ln/>
                  </pic:spPr>
                </pic:pic>
              </a:graphicData>
            </a:graphic>
          </wp:inline>
        </w:drawing>
      </w:r>
    </w:p>
    <w:p w14:paraId="000000CE" w14:textId="77777777" w:rsidR="003444C4" w:rsidRDefault="009D65AB">
      <w:pPr>
        <w:spacing w:before="240" w:after="240"/>
        <w:jc w:val="both"/>
      </w:pPr>
      <w:r>
        <w:t xml:space="preserve">These are the dropdowns used in our </w:t>
      </w:r>
      <w:r>
        <w:t>dashboards. As the dashboard is interactive, users will have to select at least one among these dropdowns to see the results in the tables.</w:t>
      </w:r>
    </w:p>
    <w:p w14:paraId="000000CF" w14:textId="77777777" w:rsidR="003444C4" w:rsidRDefault="009D65AB">
      <w:pPr>
        <w:spacing w:before="240" w:after="240"/>
        <w:jc w:val="both"/>
      </w:pPr>
      <w:r>
        <w:t>We have also included a geographical map that locates the country once it's selected by the user.</w:t>
      </w:r>
    </w:p>
    <w:p w14:paraId="000000D0" w14:textId="77777777" w:rsidR="003444C4" w:rsidRDefault="009D65AB">
      <w:pPr>
        <w:spacing w:before="240" w:after="240"/>
        <w:jc w:val="both"/>
        <w:rPr>
          <w:b/>
        </w:rPr>
      </w:pPr>
      <w:r>
        <w:rPr>
          <w:b/>
          <w:noProof/>
        </w:rPr>
        <w:drawing>
          <wp:inline distT="114300" distB="114300" distL="114300" distR="114300" wp14:editId="303764C9">
            <wp:extent cx="2876550" cy="2524125"/>
            <wp:effectExtent l="0" t="0" r="6350" b="3175"/>
            <wp:docPr id="1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3"/>
                    <a:srcRect/>
                    <a:stretch>
                      <a:fillRect/>
                    </a:stretch>
                  </pic:blipFill>
                  <pic:spPr>
                    <a:xfrm>
                      <a:off x="0" y="0"/>
                      <a:ext cx="2876550" cy="2524125"/>
                    </a:xfrm>
                    <a:prstGeom prst="rect">
                      <a:avLst/>
                    </a:prstGeom>
                    <a:ln/>
                  </pic:spPr>
                </pic:pic>
              </a:graphicData>
            </a:graphic>
          </wp:inline>
        </w:drawing>
      </w:r>
    </w:p>
    <w:p w14:paraId="000000D1" w14:textId="77777777" w:rsidR="003444C4" w:rsidRDefault="009D65AB">
      <w:pPr>
        <w:spacing w:before="240" w:after="240"/>
        <w:jc w:val="both"/>
      </w:pPr>
      <w:r>
        <w:t>There are four S</w:t>
      </w:r>
      <w:r>
        <w:t>core cards in the first dashboard which shows the gross profit, budget, movie count, movie duration. It displays the movie duration of the movie which is selected in the table.</w:t>
      </w:r>
    </w:p>
    <w:p w14:paraId="000000D2" w14:textId="77777777" w:rsidR="003444C4" w:rsidRDefault="009D65AB">
      <w:pPr>
        <w:spacing w:before="240" w:after="240"/>
        <w:jc w:val="both"/>
        <w:rPr>
          <w:b/>
        </w:rPr>
      </w:pPr>
      <w:r>
        <w:rPr>
          <w:b/>
          <w:noProof/>
        </w:rPr>
        <w:drawing>
          <wp:inline distT="114300" distB="114300" distL="114300" distR="114300" wp14:editId="00607D71">
            <wp:extent cx="2063750" cy="546100"/>
            <wp:effectExtent l="0" t="0" r="6350" b="0"/>
            <wp:docPr id="35"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44"/>
                    <a:srcRect/>
                    <a:stretch>
                      <a:fillRect/>
                    </a:stretch>
                  </pic:blipFill>
                  <pic:spPr>
                    <a:xfrm>
                      <a:off x="0" y="0"/>
                      <a:ext cx="2063750" cy="546100"/>
                    </a:xfrm>
                    <a:prstGeom prst="rect">
                      <a:avLst/>
                    </a:prstGeom>
                    <a:ln/>
                  </pic:spPr>
                </pic:pic>
              </a:graphicData>
            </a:graphic>
          </wp:inline>
        </w:drawing>
      </w:r>
    </w:p>
    <w:p w14:paraId="000000D3" w14:textId="09F23700" w:rsidR="003444C4" w:rsidRDefault="009D65AB">
      <w:pPr>
        <w:spacing w:before="240" w:after="240"/>
        <w:jc w:val="both"/>
      </w:pPr>
      <w:r>
        <w:t xml:space="preserve">We have </w:t>
      </w:r>
      <w:r w:rsidR="002710E8">
        <w:t>written</w:t>
      </w:r>
      <w:r>
        <w:t xml:space="preserve"> DAX (Data Analysis Expressions) for the score cards like finding the maximum, count of movie, movie durations, max rating, max rating with votes etc., We can see max rating which is just the max rating of a movie and max rating with votes is </w:t>
      </w:r>
      <w:r>
        <w:t>the max rating of movie with particular number of people voting for it. Below is the SS of those score cards and the card which displays the production house for the selected movie.</w:t>
      </w:r>
    </w:p>
    <w:p w14:paraId="000000D4" w14:textId="77777777" w:rsidR="003444C4" w:rsidRDefault="009D65AB">
      <w:pPr>
        <w:spacing w:before="240" w:after="240"/>
        <w:jc w:val="both"/>
        <w:rPr>
          <w:b/>
        </w:rPr>
      </w:pPr>
      <w:r>
        <w:rPr>
          <w:b/>
          <w:noProof/>
        </w:rPr>
        <w:lastRenderedPageBreak/>
        <w:drawing>
          <wp:inline distT="114300" distB="114300" distL="114300" distR="114300" wp14:editId="0979BE4D">
            <wp:extent cx="2305050" cy="1790700"/>
            <wp:effectExtent l="0" t="0" r="6350" b="0"/>
            <wp:docPr id="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5"/>
                    <a:srcRect/>
                    <a:stretch>
                      <a:fillRect/>
                    </a:stretch>
                  </pic:blipFill>
                  <pic:spPr>
                    <a:xfrm>
                      <a:off x="0" y="0"/>
                      <a:ext cx="2305050" cy="1790700"/>
                    </a:xfrm>
                    <a:prstGeom prst="rect">
                      <a:avLst/>
                    </a:prstGeom>
                    <a:ln/>
                  </pic:spPr>
                </pic:pic>
              </a:graphicData>
            </a:graphic>
          </wp:inline>
        </w:drawing>
      </w:r>
    </w:p>
    <w:p w14:paraId="000000D5" w14:textId="7F4C6B00" w:rsidR="003444C4" w:rsidRDefault="009D65AB">
      <w:pPr>
        <w:spacing w:before="240" w:after="240"/>
        <w:jc w:val="both"/>
      </w:pPr>
      <w:r>
        <w:t>If the end user wants to select the artist category and then see their p</w:t>
      </w:r>
      <w:r>
        <w:t>erformances in different movies and rating of those movies, we have a second dashboard containing the dropdown for choosing the artist(actor,</w:t>
      </w:r>
      <w:r w:rsidR="002710E8">
        <w:t xml:space="preserve"> </w:t>
      </w:r>
      <w:r>
        <w:t>director,</w:t>
      </w:r>
      <w:r w:rsidR="002710E8">
        <w:t xml:space="preserve"> </w:t>
      </w:r>
      <w:r>
        <w:t>writer). We also have a country wise slicer with the artist dropdown. Then it displays all the movies dire</w:t>
      </w:r>
      <w:r>
        <w:t>cted by that artist selected in the table and also displays the movie count in the scorecard. After it shows all the artists as per selection, once those details populate in one table, we will be able to select a single name from the table and post selecti</w:t>
      </w:r>
      <w:r>
        <w:t>on, we have all the movies directed by that actor in the second table.</w:t>
      </w:r>
    </w:p>
    <w:p w14:paraId="000000D6" w14:textId="54F7BFD2" w:rsidR="003444C4" w:rsidRDefault="009D65AB">
      <w:pPr>
        <w:spacing w:before="240" w:after="240"/>
        <w:jc w:val="both"/>
      </w:pPr>
      <w:r>
        <w:t xml:space="preserve">The image of two dashboards </w:t>
      </w:r>
      <w:r w:rsidR="002710E8">
        <w:t>is</w:t>
      </w:r>
      <w:r>
        <w:t xml:space="preserve"> below.</w:t>
      </w:r>
    </w:p>
    <w:p w14:paraId="000000D7" w14:textId="18F53FE0" w:rsidR="003444C4" w:rsidRDefault="0093234A">
      <w:pPr>
        <w:spacing w:before="240" w:after="240"/>
        <w:jc w:val="both"/>
        <w:rPr>
          <w:b/>
        </w:rPr>
      </w:pPr>
      <w:r w:rsidRPr="0093234A">
        <w:rPr>
          <w:b/>
        </w:rPr>
        <w:drawing>
          <wp:inline distT="0" distB="0" distL="0" distR="0" wp14:anchorId="13A02395" wp14:editId="001D60CA">
            <wp:extent cx="2975610" cy="2696845"/>
            <wp:effectExtent l="0" t="0" r="0" b="0"/>
            <wp:docPr id="1" name="Picture 9">
              <a:extLst xmlns:a="http://schemas.openxmlformats.org/drawingml/2006/main">
                <a:ext uri="{FF2B5EF4-FFF2-40B4-BE49-F238E27FC236}">
                  <a16:creationId xmlns:a16="http://schemas.microsoft.com/office/drawing/2014/main" id="{DC6CECA6-DF78-1F4C-8D24-64E7ADC305D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DC6CECA6-DF78-1F4C-8D24-64E7ADC305D1}"/>
                        </a:ext>
                      </a:extLst>
                    </pic:cNvPr>
                    <pic:cNvPicPr>
                      <a:picLocks noChangeAspect="1"/>
                    </pic:cNvPicPr>
                  </pic:nvPicPr>
                  <pic:blipFill>
                    <a:blip r:embed="rId46"/>
                    <a:stretch>
                      <a:fillRect/>
                    </a:stretch>
                  </pic:blipFill>
                  <pic:spPr>
                    <a:xfrm>
                      <a:off x="0" y="0"/>
                      <a:ext cx="2975610" cy="2696845"/>
                    </a:xfrm>
                    <a:prstGeom prst="rect">
                      <a:avLst/>
                    </a:prstGeom>
                  </pic:spPr>
                </pic:pic>
              </a:graphicData>
            </a:graphic>
          </wp:inline>
        </w:drawing>
      </w:r>
    </w:p>
    <w:p w14:paraId="000000D8" w14:textId="35DC4009" w:rsidR="003444C4" w:rsidRDefault="0093234A">
      <w:pPr>
        <w:spacing w:before="240" w:after="240"/>
        <w:jc w:val="both"/>
        <w:rPr>
          <w:b/>
        </w:rPr>
      </w:pPr>
      <w:r w:rsidRPr="0093234A">
        <w:rPr>
          <w:b/>
        </w:rPr>
        <w:drawing>
          <wp:inline distT="0" distB="0" distL="0" distR="0" wp14:anchorId="5D916685" wp14:editId="547BEC08">
            <wp:extent cx="2975610" cy="2437130"/>
            <wp:effectExtent l="0" t="0" r="0" b="1270"/>
            <wp:docPr id="36" name="Picture 2">
              <a:extLst xmlns:a="http://schemas.openxmlformats.org/drawingml/2006/main">
                <a:ext uri="{FF2B5EF4-FFF2-40B4-BE49-F238E27FC236}">
                  <a16:creationId xmlns:a16="http://schemas.microsoft.com/office/drawing/2014/main" id="{4ECCCD69-87E0-4E4E-8D32-8CEB38ED33A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4ECCCD69-87E0-4E4E-8D32-8CEB38ED33AB}"/>
                        </a:ext>
                      </a:extLst>
                    </pic:cNvPr>
                    <pic:cNvPicPr>
                      <a:picLocks noChangeAspect="1"/>
                    </pic:cNvPicPr>
                  </pic:nvPicPr>
                  <pic:blipFill>
                    <a:blip r:embed="rId47"/>
                    <a:stretch>
                      <a:fillRect/>
                    </a:stretch>
                  </pic:blipFill>
                  <pic:spPr>
                    <a:xfrm>
                      <a:off x="0" y="0"/>
                      <a:ext cx="2975610" cy="2437130"/>
                    </a:xfrm>
                    <a:prstGeom prst="rect">
                      <a:avLst/>
                    </a:prstGeom>
                  </pic:spPr>
                </pic:pic>
              </a:graphicData>
            </a:graphic>
          </wp:inline>
        </w:drawing>
      </w:r>
    </w:p>
    <w:p w14:paraId="11538E0D" w14:textId="77777777" w:rsidR="002710E8" w:rsidRDefault="002710E8" w:rsidP="002710E8">
      <w:pPr>
        <w:jc w:val="left"/>
        <w:rPr>
          <w:b/>
        </w:rPr>
      </w:pPr>
    </w:p>
    <w:p w14:paraId="000000F0" w14:textId="31B1E965" w:rsidR="003444C4" w:rsidRDefault="009D65AB" w:rsidP="002710E8">
      <w:pPr>
        <w:ind w:left="720" w:firstLine="720"/>
        <w:jc w:val="left"/>
        <w:rPr>
          <w:b/>
          <w:sz w:val="24"/>
          <w:szCs w:val="24"/>
        </w:rPr>
      </w:pPr>
      <w:r>
        <w:rPr>
          <w:b/>
          <w:sz w:val="24"/>
          <w:szCs w:val="24"/>
        </w:rPr>
        <w:t>VII. DISCUSSION</w:t>
      </w:r>
    </w:p>
    <w:p w14:paraId="000000F1" w14:textId="77777777" w:rsidR="003444C4" w:rsidRDefault="003444C4">
      <w:pPr>
        <w:ind w:left="720" w:firstLine="720"/>
        <w:jc w:val="left"/>
        <w:rPr>
          <w:b/>
          <w:sz w:val="24"/>
          <w:szCs w:val="24"/>
        </w:rPr>
      </w:pPr>
    </w:p>
    <w:p w14:paraId="000000F2" w14:textId="2AFE2D85" w:rsidR="003444C4" w:rsidRDefault="009D65AB">
      <w:pPr>
        <w:jc w:val="both"/>
      </w:pPr>
      <w:r>
        <w:t xml:space="preserve">We acquired the data from two multiple sources </w:t>
      </w:r>
      <w:proofErr w:type="spellStart"/>
      <w:r>
        <w:t>ie</w:t>
      </w:r>
      <w:proofErr w:type="spellEnd"/>
      <w:r>
        <w:t xml:space="preserve">., from Kaggle and IMDB.  After preprocessing our data as it is a huge </w:t>
      </w:r>
      <w:r w:rsidR="002710E8">
        <w:t>dataset,</w:t>
      </w:r>
      <w:r>
        <w:t xml:space="preserve"> we thought of storing and performing ETL operation on AWS cloud computing service. </w:t>
      </w:r>
    </w:p>
    <w:p w14:paraId="000000F3" w14:textId="77777777" w:rsidR="003444C4" w:rsidRDefault="003444C4">
      <w:pPr>
        <w:jc w:val="both"/>
      </w:pPr>
    </w:p>
    <w:p w14:paraId="000000F4" w14:textId="2481D103" w:rsidR="003444C4" w:rsidRDefault="009D65AB">
      <w:pPr>
        <w:jc w:val="both"/>
      </w:pPr>
      <w:r>
        <w:t xml:space="preserve">We used Amazon S3 to store our data. Using </w:t>
      </w:r>
      <w:r>
        <w:t xml:space="preserve">Amazon </w:t>
      </w:r>
      <w:r w:rsidR="002710E8">
        <w:t>Glue,</w:t>
      </w:r>
      <w:r>
        <w:t xml:space="preserve"> we have extracted and </w:t>
      </w:r>
      <w:r w:rsidR="002710E8">
        <w:t>transformed</w:t>
      </w:r>
      <w:r>
        <w:t xml:space="preserve"> our data and Loaded into the Amazon Redshift. As our database is already in Redshift for better insights and to </w:t>
      </w:r>
      <w:r w:rsidR="002710E8">
        <w:t>analyze</w:t>
      </w:r>
      <w:r>
        <w:t xml:space="preserve"> the </w:t>
      </w:r>
      <w:r w:rsidR="002710E8">
        <w:t>data,</w:t>
      </w:r>
      <w:r>
        <w:t xml:space="preserve"> we connected our database in redshift with power BI tool. Our goal is to give a c</w:t>
      </w:r>
      <w:r>
        <w:t xml:space="preserve">lear picture and make the audience understand our aim and as it should be useful for the audience to invest in movies and help them in decision </w:t>
      </w:r>
      <w:r w:rsidR="002710E8">
        <w:t>making,</w:t>
      </w:r>
      <w:r>
        <w:t xml:space="preserve"> we created an interactive dashboard.</w:t>
      </w:r>
    </w:p>
    <w:p w14:paraId="000000F5" w14:textId="77777777" w:rsidR="003444C4" w:rsidRDefault="003444C4">
      <w:pPr>
        <w:jc w:val="both"/>
      </w:pPr>
    </w:p>
    <w:p w14:paraId="000000F6" w14:textId="67E9037D" w:rsidR="003444C4" w:rsidRDefault="009D65AB">
      <w:pPr>
        <w:jc w:val="both"/>
      </w:pPr>
      <w:r>
        <w:t>Connecting the redshift database to power BI was initially a challe</w:t>
      </w:r>
      <w:r>
        <w:t xml:space="preserve">nge for us. We tried to connect with the endpoint server to power BI but it threw an error. Initially finding out the error and solving that was tough as nowhere online we were able to figure out why it is throwing connection and what are the ways to fix. </w:t>
      </w:r>
      <w:proofErr w:type="gramStart"/>
      <w:r>
        <w:t>Finally</w:t>
      </w:r>
      <w:proofErr w:type="gramEnd"/>
      <w:r>
        <w:t xml:space="preserve"> after changing VPC inbound rules by giving access to all the IP </w:t>
      </w:r>
      <w:r w:rsidR="002710E8">
        <w:t>addresses,</w:t>
      </w:r>
      <w:r>
        <w:t xml:space="preserve"> we were able to connect our redshift database to power BI successfully. Apart from that connection issue as this AWS is all new for all of </w:t>
      </w:r>
      <w:proofErr w:type="gramStart"/>
      <w:r>
        <w:t>us</w:t>
      </w:r>
      <w:proofErr w:type="gramEnd"/>
      <w:r>
        <w:t xml:space="preserve"> we first had to learn from scrat</w:t>
      </w:r>
      <w:r>
        <w:t xml:space="preserve">ch and then started working on a project. Although it was a time taking process we have enjoyed working on this project and learnt new things.  </w:t>
      </w:r>
    </w:p>
    <w:p w14:paraId="000000F7" w14:textId="77777777" w:rsidR="003444C4" w:rsidRDefault="003444C4">
      <w:pPr>
        <w:jc w:val="both"/>
      </w:pPr>
    </w:p>
    <w:p w14:paraId="000000F8" w14:textId="703C2DEB" w:rsidR="003444C4" w:rsidRDefault="009D65AB">
      <w:pPr>
        <w:jc w:val="both"/>
      </w:pPr>
      <w:r>
        <w:t>Our project's main aim is to help crowdfunding. People who are interested in investing in movies can get an id</w:t>
      </w:r>
      <w:r>
        <w:t xml:space="preserve">ea of which movies or directors they can trust by our visualization analysis. As we have created an interactive dashboard it is easy to analyze and get to know about the </w:t>
      </w:r>
      <w:r w:rsidR="002710E8">
        <w:t>movie,</w:t>
      </w:r>
      <w:r>
        <w:t xml:space="preserve"> they want to fund in.</w:t>
      </w:r>
    </w:p>
    <w:p w14:paraId="000000F9" w14:textId="77777777" w:rsidR="003444C4" w:rsidRDefault="003444C4">
      <w:pPr>
        <w:jc w:val="both"/>
      </w:pPr>
    </w:p>
    <w:p w14:paraId="000000FA" w14:textId="77777777" w:rsidR="003444C4" w:rsidRDefault="003444C4">
      <w:pPr>
        <w:jc w:val="both"/>
      </w:pPr>
    </w:p>
    <w:p w14:paraId="000000FB" w14:textId="77777777" w:rsidR="003444C4" w:rsidRDefault="009D65AB">
      <w:pPr>
        <w:jc w:val="both"/>
        <w:rPr>
          <w:b/>
          <w:sz w:val="24"/>
          <w:szCs w:val="24"/>
        </w:rPr>
      </w:pPr>
      <w:r>
        <w:rPr>
          <w:b/>
          <w:sz w:val="24"/>
          <w:szCs w:val="24"/>
        </w:rPr>
        <w:t xml:space="preserve">     VII. CONCLUSION &amp; FUTURE WORK</w:t>
      </w:r>
    </w:p>
    <w:p w14:paraId="000000FC" w14:textId="77777777" w:rsidR="003444C4" w:rsidRDefault="003444C4">
      <w:pPr>
        <w:jc w:val="both"/>
        <w:rPr>
          <w:b/>
        </w:rPr>
      </w:pPr>
    </w:p>
    <w:p w14:paraId="5B2512D3" w14:textId="49D30FF4" w:rsidR="002710E8" w:rsidRPr="002710E8" w:rsidRDefault="009D65AB" w:rsidP="002710E8">
      <w:pPr>
        <w:jc w:val="both"/>
      </w:pPr>
      <w:r>
        <w:t xml:space="preserve">We have the data of </w:t>
      </w:r>
      <w:r>
        <w:t xml:space="preserve">movies </w:t>
      </w:r>
      <w:r w:rsidR="002710E8">
        <w:t xml:space="preserve">starting </w:t>
      </w:r>
      <w:r>
        <w:t xml:space="preserve">from 1874 - 2021 across various countries. If you are interested in </w:t>
      </w:r>
      <w:r w:rsidR="002710E8">
        <w:t>crowdfunding,</w:t>
      </w:r>
      <w:r>
        <w:t xml:space="preserve"> you </w:t>
      </w:r>
      <w:r>
        <w:lastRenderedPageBreak/>
        <w:t xml:space="preserve">are at the right place. This project helps people to </w:t>
      </w:r>
      <w:r w:rsidR="002710E8">
        <w:t>support all crowdfunding decisions for investors and also movie makers to understand</w:t>
      </w:r>
      <w:r>
        <w:t xml:space="preserve"> which is the right place to invest their money. By Tracking the trending movies and rating</w:t>
      </w:r>
      <w:r w:rsidR="002710E8">
        <w:t>,</w:t>
      </w:r>
      <w:r>
        <w:t xml:space="preserve"> people ca</w:t>
      </w:r>
      <w:r>
        <w:t xml:space="preserve">n make their decision of investing in movie crowdfunding. </w:t>
      </w:r>
      <w:r w:rsidR="002710E8">
        <w:t>One additional security feature we would like t</w:t>
      </w:r>
      <w:r w:rsidR="002710E8" w:rsidRPr="002710E8">
        <w:t xml:space="preserve">o </w:t>
      </w:r>
      <w:r w:rsidR="002710E8">
        <w:t xml:space="preserve">have as part of our future scope is to </w:t>
      </w:r>
      <w:r w:rsidR="002710E8" w:rsidRPr="002710E8">
        <w:t xml:space="preserve">protect our data as it moves, </w:t>
      </w:r>
      <w:r w:rsidR="002710E8">
        <w:t xml:space="preserve">and </w:t>
      </w:r>
      <w:r w:rsidR="002710E8" w:rsidRPr="002710E8">
        <w:t xml:space="preserve">making sure it's encrypted </w:t>
      </w:r>
      <w:r w:rsidR="002710E8">
        <w:t xml:space="preserve">by </w:t>
      </w:r>
      <w:r w:rsidR="002710E8" w:rsidRPr="002710E8">
        <w:t xml:space="preserve">using SSL/TLS or </w:t>
      </w:r>
      <w:proofErr w:type="spellStart"/>
      <w:r w:rsidR="002710E8" w:rsidRPr="002710E8">
        <w:t>IPSec</w:t>
      </w:r>
      <w:proofErr w:type="spellEnd"/>
      <w:r w:rsidR="002710E8" w:rsidRPr="002710E8">
        <w:t xml:space="preserve"> ESP.</w:t>
      </w:r>
    </w:p>
    <w:p w14:paraId="000000FE" w14:textId="77777777" w:rsidR="003444C4" w:rsidRDefault="003444C4">
      <w:pPr>
        <w:jc w:val="both"/>
      </w:pPr>
    </w:p>
    <w:p w14:paraId="000000FF" w14:textId="0F2CFF48" w:rsidR="003444C4" w:rsidRDefault="009D65AB">
      <w:pPr>
        <w:jc w:val="both"/>
      </w:pPr>
      <w:r>
        <w:t xml:space="preserve">Our data from IMDB and Kaggle is around 5GB. For this project we decided to work on this dataset </w:t>
      </w:r>
      <w:r w:rsidR="002710E8">
        <w:t xml:space="preserve">as it supported all crowdfunding analysis </w:t>
      </w:r>
      <w:r>
        <w:t xml:space="preserve">and as a future work we will add data from multiple sources like Amazon Prime, Rotten Tomatoes </w:t>
      </w:r>
      <w:r>
        <w:t>Netflix</w:t>
      </w:r>
      <w:r w:rsidR="002710E8">
        <w:t xml:space="preserve"> and many more varied data sources having movie information</w:t>
      </w:r>
      <w:r>
        <w:t xml:space="preserve">. </w:t>
      </w:r>
    </w:p>
    <w:p w14:paraId="00000101" w14:textId="4117D4B7" w:rsidR="003444C4" w:rsidRDefault="009D65AB">
      <w:pPr>
        <w:jc w:val="both"/>
      </w:pPr>
      <w:r>
        <w:t xml:space="preserve"> </w:t>
      </w:r>
    </w:p>
    <w:p w14:paraId="00000102" w14:textId="77777777" w:rsidR="003444C4" w:rsidRDefault="003444C4">
      <w:pPr>
        <w:jc w:val="both"/>
      </w:pPr>
    </w:p>
    <w:p w14:paraId="00000103" w14:textId="77777777" w:rsidR="003444C4" w:rsidRDefault="009D65AB">
      <w:pPr>
        <w:ind w:left="720" w:firstLine="720"/>
        <w:jc w:val="both"/>
        <w:rPr>
          <w:b/>
          <w:sz w:val="24"/>
          <w:szCs w:val="24"/>
        </w:rPr>
      </w:pPr>
      <w:r>
        <w:rPr>
          <w:b/>
          <w:sz w:val="24"/>
          <w:szCs w:val="24"/>
        </w:rPr>
        <w:t>VIII. REFERENCES</w:t>
      </w:r>
    </w:p>
    <w:p w14:paraId="00000104" w14:textId="77777777" w:rsidR="003444C4" w:rsidRDefault="009D65AB">
      <w:pPr>
        <w:spacing w:before="240" w:after="240"/>
        <w:jc w:val="both"/>
      </w:pPr>
      <w:r>
        <w:t xml:space="preserve">[1]“An Exploratory Data Analysis of the #Crowdfunding ... - </w:t>
      </w:r>
      <w:proofErr w:type="spellStart"/>
      <w:r>
        <w:t>EconPapers</w:t>
      </w:r>
      <w:proofErr w:type="spellEnd"/>
      <w:r>
        <w:t>.” econ papers. https://econpapers.repec.org/RePEc:gam:joitmc:v:6:y:2020:i:3:p:80-:d:412088 (accessed: May 19, 2021).</w:t>
      </w:r>
    </w:p>
    <w:p w14:paraId="00000105" w14:textId="77777777" w:rsidR="003444C4" w:rsidRDefault="009D65AB">
      <w:pPr>
        <w:spacing w:before="240" w:after="240"/>
        <w:jc w:val="both"/>
      </w:pPr>
      <w:r>
        <w:t>[2] “Image-based recommendations on styles and substitutes J. McAule</w:t>
      </w:r>
      <w:r>
        <w:t xml:space="preserve">y, C. Targett, J. Shi, A. van den </w:t>
      </w:r>
      <w:proofErr w:type="spellStart"/>
      <w:r>
        <w:t>Hengel</w:t>
      </w:r>
      <w:proofErr w:type="spellEnd"/>
      <w:r>
        <w:t xml:space="preserve"> </w:t>
      </w:r>
      <w:r>
        <w:rPr>
          <w:i/>
        </w:rPr>
        <w:t>SIGIR</w:t>
      </w:r>
      <w:r>
        <w:t>, 2015”</w:t>
      </w:r>
    </w:p>
    <w:p w14:paraId="00000106" w14:textId="77777777" w:rsidR="003444C4" w:rsidRDefault="009D65AB">
      <w:pPr>
        <w:spacing w:before="240" w:after="240"/>
        <w:jc w:val="both"/>
      </w:pPr>
      <w:r>
        <w:t xml:space="preserve">[3] “Inferring networks of substitutable and complementary products J. McAuley, R. Pandey, J. </w:t>
      </w:r>
      <w:proofErr w:type="spellStart"/>
      <w:r>
        <w:t>Leskovec</w:t>
      </w:r>
      <w:proofErr w:type="spellEnd"/>
      <w:r>
        <w:t xml:space="preserve"> Knowledge Discovery and Data Mining, 2015”.</w:t>
      </w:r>
    </w:p>
    <w:p w14:paraId="00000107" w14:textId="77777777" w:rsidR="003444C4" w:rsidRDefault="009D65AB">
      <w:pPr>
        <w:spacing w:before="240" w:after="240"/>
        <w:jc w:val="both"/>
      </w:pPr>
      <w:r>
        <w:t>[4]:https://scholar.smu.edu/cgi/viewcontent.cgi?article</w:t>
      </w:r>
      <w:r>
        <w:t>=1080&amp;context=data science review - ‘Study of Crowdfunding’.</w:t>
      </w:r>
    </w:p>
    <w:p w14:paraId="00000108" w14:textId="132F6EB9" w:rsidR="003444C4" w:rsidRDefault="009D65AB">
      <w:pPr>
        <w:spacing w:before="240" w:after="240"/>
        <w:jc w:val="both"/>
      </w:pPr>
      <w:r>
        <w:t>[5]:https://www.researchgate.net/publication/264555968_Big_Data_Analytics_A_Literature_Review_Paper?_sg=QdVKPLFc0L3Slw2bLshmh7KpuzjnnA7q7NuqHvzW4P3JkxiGs020OZZvvQwEVAUI8gNb56s5gyPxnIk - “Comparat</w:t>
      </w:r>
      <w:r>
        <w:t>ive study of Various ETL processes”.</w:t>
      </w:r>
    </w:p>
    <w:p w14:paraId="1DB77651" w14:textId="409F1F10" w:rsidR="00DD72FD" w:rsidRDefault="00DD72FD">
      <w:pPr>
        <w:spacing w:before="240" w:after="240"/>
        <w:jc w:val="both"/>
      </w:pPr>
      <w:r>
        <w:t xml:space="preserve">[6] AWS hand-on Tutorial for AWS needs, Link = </w:t>
      </w:r>
      <w:hyperlink r:id="rId48" w:history="1">
        <w:r w:rsidRPr="006D62F6">
          <w:rPr>
            <w:rStyle w:val="Hyperlink"/>
          </w:rPr>
          <w:t>https://aws.amazon.com/getting-started/hands-on/?getting-started-all.sort-by=item.additionalFields.sortOrder&amp;getting-started-all.sort-order=asc&amp;awsf.getting-started-category=*all&amp;awsf.getting-started-level=*all&amp;awsf.getting-started-content-type=*all</w:t>
        </w:r>
      </w:hyperlink>
    </w:p>
    <w:p w14:paraId="034679FB" w14:textId="3B838B24" w:rsidR="00DD72FD" w:rsidRDefault="00DD72FD">
      <w:pPr>
        <w:spacing w:before="240" w:after="240"/>
        <w:jc w:val="both"/>
      </w:pPr>
      <w:r>
        <w:t xml:space="preserve">[7] Free </w:t>
      </w:r>
      <w:r w:rsidR="006523AF">
        <w:t>Open-Source</w:t>
      </w:r>
      <w:r>
        <w:t xml:space="preserve"> Projects accessible at </w:t>
      </w:r>
      <w:hyperlink r:id="rId49" w:history="1">
        <w:r w:rsidRPr="006D62F6">
          <w:rPr>
            <w:rStyle w:val="Hyperlink"/>
          </w:rPr>
          <w:t>https://awesomeopensource.com/projects/aws</w:t>
        </w:r>
      </w:hyperlink>
    </w:p>
    <w:p w14:paraId="110041BF" w14:textId="5C16FC04" w:rsidR="00DD72FD" w:rsidRDefault="00DD72FD">
      <w:pPr>
        <w:spacing w:before="240" w:after="240"/>
        <w:jc w:val="both"/>
      </w:pPr>
      <w:r>
        <w:t xml:space="preserve">[8] AWS Glue Sample Codes at GitHub accessible at </w:t>
      </w:r>
      <w:hyperlink r:id="rId50" w:history="1">
        <w:r w:rsidRPr="006D62F6">
          <w:rPr>
            <w:rStyle w:val="Hyperlink"/>
          </w:rPr>
          <w:t>https://github.com/aws-samples/aws-glue-samples</w:t>
        </w:r>
      </w:hyperlink>
    </w:p>
    <w:p w14:paraId="49218176" w14:textId="4194AFD1" w:rsidR="00DD72FD" w:rsidRDefault="00DD72FD">
      <w:pPr>
        <w:spacing w:before="240" w:after="240"/>
        <w:jc w:val="both"/>
      </w:pPr>
      <w:r>
        <w:t xml:space="preserve">[9] </w:t>
      </w:r>
      <w:r w:rsidR="006523AF">
        <w:t xml:space="preserve">Data pipelines using amazon redshift accessible at </w:t>
      </w:r>
      <w:hyperlink r:id="rId51" w:history="1">
        <w:r w:rsidR="006523AF" w:rsidRPr="006D62F6">
          <w:rPr>
            <w:rStyle w:val="Hyperlink"/>
          </w:rPr>
          <w:t>https://www.intermix.io/blog/14-data-pipelines-amazon-redshift/</w:t>
        </w:r>
      </w:hyperlink>
    </w:p>
    <w:p w14:paraId="0F65C79B" w14:textId="71321E20" w:rsidR="006523AF" w:rsidRDefault="006523AF">
      <w:pPr>
        <w:spacing w:before="240" w:after="240"/>
        <w:jc w:val="both"/>
      </w:pPr>
      <w:r>
        <w:t xml:space="preserve">[10] Building data-warehouse using Amazon redshift accessible at </w:t>
      </w:r>
      <w:r w:rsidRPr="006523AF">
        <w:t>https://aws.amazon.com/blogs/big-data/how-i-built-a-data-warehouse-using-amazon-redshift-and-aws-services-in-record-time/</w:t>
      </w:r>
    </w:p>
    <w:p w14:paraId="683FC33E" w14:textId="77777777" w:rsidR="006523AF" w:rsidRDefault="006523AF">
      <w:pPr>
        <w:spacing w:before="240" w:after="240"/>
        <w:jc w:val="both"/>
      </w:pPr>
    </w:p>
    <w:p w14:paraId="0000010A" w14:textId="77777777" w:rsidR="003444C4" w:rsidRDefault="003444C4">
      <w:pPr>
        <w:spacing w:before="240" w:after="240"/>
        <w:jc w:val="both"/>
      </w:pPr>
    </w:p>
    <w:p w14:paraId="0000010B" w14:textId="77777777" w:rsidR="003444C4" w:rsidRDefault="003444C4">
      <w:pPr>
        <w:spacing w:before="240" w:after="240"/>
        <w:jc w:val="both"/>
      </w:pPr>
    </w:p>
    <w:p w14:paraId="0000010C" w14:textId="77777777" w:rsidR="003444C4" w:rsidRDefault="003444C4">
      <w:pPr>
        <w:jc w:val="both"/>
        <w:rPr>
          <w:b/>
          <w:sz w:val="24"/>
          <w:szCs w:val="24"/>
        </w:rPr>
        <w:sectPr w:rsidR="003444C4">
          <w:type w:val="continuous"/>
          <w:pgSz w:w="11906" w:h="16838"/>
          <w:pgMar w:top="1080" w:right="907" w:bottom="1440" w:left="907" w:header="720" w:footer="720" w:gutter="0"/>
          <w:cols w:num="2" w:space="720" w:equalWidth="0">
            <w:col w:w="4865" w:space="360"/>
            <w:col w:w="4865" w:space="0"/>
          </w:cols>
        </w:sectPr>
      </w:pPr>
    </w:p>
    <w:p w14:paraId="0000010D" w14:textId="77777777" w:rsidR="003444C4" w:rsidRDefault="003444C4">
      <w:pPr>
        <w:jc w:val="left"/>
      </w:pPr>
    </w:p>
    <w:p w14:paraId="0000010E" w14:textId="77777777" w:rsidR="003444C4" w:rsidRDefault="009D65AB">
      <w:pPr>
        <w:spacing w:before="240" w:after="240" w:line="180" w:lineRule="auto"/>
        <w:jc w:val="both"/>
        <w:rPr>
          <w:sz w:val="18"/>
          <w:szCs w:val="18"/>
        </w:rPr>
      </w:pP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t xml:space="preserve">     </w:t>
      </w:r>
    </w:p>
    <w:p w14:paraId="0000010F" w14:textId="77777777" w:rsidR="003444C4" w:rsidRDefault="003444C4">
      <w:pPr>
        <w:spacing w:before="240" w:after="240" w:line="180" w:lineRule="auto"/>
        <w:jc w:val="both"/>
        <w:rPr>
          <w:sz w:val="18"/>
          <w:szCs w:val="18"/>
        </w:rPr>
      </w:pPr>
    </w:p>
    <w:p w14:paraId="00000110" w14:textId="77777777" w:rsidR="003444C4" w:rsidRDefault="003444C4"/>
    <w:p w14:paraId="00000111" w14:textId="77777777" w:rsidR="003444C4" w:rsidRDefault="003444C4"/>
    <w:p w14:paraId="00000112" w14:textId="77777777" w:rsidR="003444C4" w:rsidRDefault="003444C4"/>
    <w:p w14:paraId="00000113" w14:textId="77777777" w:rsidR="003444C4" w:rsidRDefault="003444C4"/>
    <w:p w14:paraId="00000114" w14:textId="77777777" w:rsidR="003444C4" w:rsidRDefault="003444C4"/>
    <w:p w14:paraId="00000115" w14:textId="77777777" w:rsidR="003444C4" w:rsidRDefault="003444C4"/>
    <w:sectPr w:rsidR="003444C4">
      <w:type w:val="continuous"/>
      <w:pgSz w:w="11906" w:h="16838"/>
      <w:pgMar w:top="1080" w:right="893" w:bottom="1440" w:left="893"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A7CABAC" w14:textId="77777777" w:rsidR="009D65AB" w:rsidRDefault="009D65AB">
      <w:r>
        <w:separator/>
      </w:r>
    </w:p>
  </w:endnote>
  <w:endnote w:type="continuationSeparator" w:id="0">
    <w:p w14:paraId="5ED4A6E4" w14:textId="77777777" w:rsidR="009D65AB" w:rsidRDefault="009D65A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20002A87" w:usb1="80000000" w:usb2="00000008" w:usb3="00000000" w:csb0="000001FF" w:csb1="00000000"/>
  </w:font>
  <w:font w:name="Arial">
    <w:panose1 w:val="020B0604020202020204"/>
    <w:charset w:val="00"/>
    <w:family w:val="swiss"/>
    <w:pitch w:val="variable"/>
    <w:sig w:usb0="E0002AFF" w:usb1="C0007843" w:usb2="00000009" w:usb3="00000000" w:csb0="000001FF" w:csb1="00000000"/>
  </w:font>
  <w:font w:name="Symbol">
    <w:panose1 w:val="05050102010706020507"/>
    <w:charset w:val="4D"/>
    <w:family w:val="decorative"/>
    <w:pitch w:val="variable"/>
    <w:sig w:usb0="00000003" w:usb1="10000000" w:usb2="00000000" w:usb3="00000000" w:csb0="80000001" w:csb1="00000000"/>
  </w:font>
  <w:font w:name="MS Mincho">
    <w:altName w:val="ＭＳ 明朝"/>
    <w:panose1 w:val="02020609040205080304"/>
    <w:charset w:val="80"/>
    <w:family w:val="modern"/>
    <w:pitch w:val="fixed"/>
    <w:sig w:usb0="E00002FF" w:usb1="6AC7FDFB" w:usb2="08000012" w:usb3="00000000" w:csb0="0002009F" w:csb1="00000000"/>
  </w:font>
  <w:font w:name="Georgia">
    <w:altName w:val="Georgia"/>
    <w:panose1 w:val="02040502050405020303"/>
    <w:charset w:val="00"/>
    <w:family w:val="roman"/>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Microsoft GothicNeo">
    <w:panose1 w:val="020B0500000101010101"/>
    <w:charset w:val="81"/>
    <w:family w:val="swiss"/>
    <w:pitch w:val="variable"/>
    <w:sig w:usb0="810002BF" w:usb1="29D7A47B" w:usb2="00000010" w:usb3="00000000" w:csb0="0029009F" w:csb1="00000000"/>
  </w:font>
  <w:font w:name="Courier New">
    <w:panose1 w:val="02070309020205020404"/>
    <w:charset w:val="00"/>
    <w:family w:val="modern"/>
    <w:pitch w:val="fixed"/>
    <w:sig w:usb0="E0002A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118" w14:textId="41020BFF" w:rsidR="003444C4" w:rsidRDefault="00D10C08">
    <w:pPr>
      <w:tabs>
        <w:tab w:val="center" w:pos="4680"/>
        <w:tab w:val="right" w:pos="9360"/>
      </w:tabs>
      <w:jc w:val="left"/>
      <w:rPr>
        <w:sz w:val="16"/>
        <w:szCs w:val="16"/>
      </w:rPr>
    </w:pPr>
    <w:r>
      <w:rPr>
        <w:sz w:val="16"/>
        <w:szCs w:val="16"/>
      </w:rPr>
      <w:t>Analyze</w:t>
    </w:r>
    <w:r w:rsidR="009D65AB">
      <w:rPr>
        <w:sz w:val="16"/>
        <w:szCs w:val="16"/>
      </w:rPr>
      <w:t xml:space="preserve"> movie big data set for crowdfunding by Aishwarya Mohan Iyengar, Smita Kulkarni  and Swathi Badicole</w:t>
    </w:r>
  </w:p>
  <w:p w14:paraId="00000119" w14:textId="4D6F71D1" w:rsidR="003444C4" w:rsidRDefault="009D65AB">
    <w:pPr>
      <w:jc w:val="right"/>
    </w:pPr>
    <w:r>
      <w:fldChar w:fldCharType="begin"/>
    </w:r>
    <w:r>
      <w:instrText>PAGE</w:instrText>
    </w:r>
    <w:r>
      <w:fldChar w:fldCharType="separate"/>
    </w:r>
    <w:r w:rsidR="002710E8">
      <w:rPr>
        <w:noProof/>
      </w:rPr>
      <w:t>2</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116" w14:textId="3C88B518" w:rsidR="003444C4" w:rsidRDefault="00D10C08">
    <w:pPr>
      <w:pBdr>
        <w:top w:val="nil"/>
        <w:left w:val="nil"/>
        <w:bottom w:val="nil"/>
        <w:right w:val="nil"/>
        <w:between w:val="nil"/>
      </w:pBdr>
      <w:tabs>
        <w:tab w:val="center" w:pos="4680"/>
        <w:tab w:val="right" w:pos="9360"/>
      </w:tabs>
      <w:jc w:val="left"/>
      <w:rPr>
        <w:color w:val="000000"/>
        <w:sz w:val="16"/>
        <w:szCs w:val="16"/>
      </w:rPr>
    </w:pPr>
    <w:r>
      <w:rPr>
        <w:sz w:val="16"/>
        <w:szCs w:val="16"/>
      </w:rPr>
      <w:t>Analyze</w:t>
    </w:r>
    <w:r w:rsidR="009D65AB">
      <w:rPr>
        <w:sz w:val="16"/>
        <w:szCs w:val="16"/>
      </w:rPr>
      <w:t xml:space="preserve"> movie big data set for crowdfunding by Aishwarya Mohan Iyengar, Smita Kulkarni  and Swathi Badicole</w:t>
    </w:r>
  </w:p>
  <w:p w14:paraId="00000117" w14:textId="40AD24F4" w:rsidR="003444C4" w:rsidRDefault="009D65AB">
    <w:pPr>
      <w:pBdr>
        <w:top w:val="nil"/>
        <w:left w:val="nil"/>
        <w:bottom w:val="nil"/>
        <w:right w:val="nil"/>
        <w:between w:val="nil"/>
      </w:pBdr>
      <w:tabs>
        <w:tab w:val="center" w:pos="4680"/>
        <w:tab w:val="right" w:pos="9360"/>
      </w:tabs>
      <w:jc w:val="right"/>
      <w:rPr>
        <w:sz w:val="16"/>
        <w:szCs w:val="16"/>
      </w:rPr>
    </w:pPr>
    <w:r>
      <w:rPr>
        <w:color w:val="000000"/>
        <w:sz w:val="16"/>
        <w:szCs w:val="16"/>
      </w:rPr>
      <w:fldChar w:fldCharType="begin"/>
    </w:r>
    <w:r>
      <w:rPr>
        <w:color w:val="000000"/>
        <w:sz w:val="16"/>
        <w:szCs w:val="16"/>
      </w:rPr>
      <w:instrText>PAGE</w:instrText>
    </w:r>
    <w:r>
      <w:rPr>
        <w:color w:val="000000"/>
        <w:sz w:val="16"/>
        <w:szCs w:val="16"/>
      </w:rPr>
      <w:fldChar w:fldCharType="separate"/>
    </w:r>
    <w:r w:rsidR="002710E8">
      <w:rPr>
        <w:noProof/>
        <w:color w:val="000000"/>
        <w:sz w:val="16"/>
        <w:szCs w:val="16"/>
      </w:rPr>
      <w:t>1</w:t>
    </w:r>
    <w:r>
      <w:rPr>
        <w:color w:val="000000"/>
        <w:sz w:val="16"/>
        <w:szCs w:val="1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7E52CF6" w14:textId="77777777" w:rsidR="009D65AB" w:rsidRDefault="009D65AB">
      <w:r>
        <w:separator/>
      </w:r>
    </w:p>
  </w:footnote>
  <w:footnote w:type="continuationSeparator" w:id="0">
    <w:p w14:paraId="22A06D9F" w14:textId="77777777" w:rsidR="009D65AB" w:rsidRDefault="009D65A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47D03E9"/>
    <w:multiLevelType w:val="multilevel"/>
    <w:tmpl w:val="504CFF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27B90E17"/>
    <w:multiLevelType w:val="multilevel"/>
    <w:tmpl w:val="66122AD8"/>
    <w:lvl w:ilvl="0">
      <w:start w:val="1"/>
      <w:numFmt w:val="bullet"/>
      <w:pStyle w:val="Heading1"/>
      <w:lvlText w:val="●"/>
      <w:lvlJc w:val="left"/>
      <w:pPr>
        <w:ind w:left="720" w:hanging="360"/>
      </w:pPr>
      <w:rPr>
        <w:u w:val="none"/>
      </w:rPr>
    </w:lvl>
    <w:lvl w:ilvl="1">
      <w:start w:val="1"/>
      <w:numFmt w:val="bullet"/>
      <w:pStyle w:val="Heading2"/>
      <w:lvlText w:val="○"/>
      <w:lvlJc w:val="left"/>
      <w:pPr>
        <w:ind w:left="1440" w:hanging="360"/>
      </w:pPr>
      <w:rPr>
        <w:u w:val="none"/>
      </w:rPr>
    </w:lvl>
    <w:lvl w:ilvl="2">
      <w:start w:val="1"/>
      <w:numFmt w:val="bullet"/>
      <w:pStyle w:val="Heading3"/>
      <w:lvlText w:val="■"/>
      <w:lvlJc w:val="left"/>
      <w:pPr>
        <w:ind w:left="2160" w:hanging="360"/>
      </w:pPr>
      <w:rPr>
        <w:u w:val="none"/>
      </w:rPr>
    </w:lvl>
    <w:lvl w:ilvl="3">
      <w:start w:val="1"/>
      <w:numFmt w:val="bullet"/>
      <w:pStyle w:val="Heading4"/>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2F6A44C0"/>
    <w:multiLevelType w:val="multilevel"/>
    <w:tmpl w:val="8D00A6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31194C3A"/>
    <w:multiLevelType w:val="multilevel"/>
    <w:tmpl w:val="449A4672"/>
    <w:lvl w:ilvl="0">
      <w:start w:val="1"/>
      <w:numFmt w:val="bullet"/>
      <w:pStyle w:val="figurecaption"/>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365F193C"/>
    <w:multiLevelType w:val="multilevel"/>
    <w:tmpl w:val="8C6CB2AC"/>
    <w:lvl w:ilvl="0">
      <w:start w:val="1"/>
      <w:numFmt w:val="decimal"/>
      <w:pStyle w:val="tablefootnote"/>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5" w15:restartNumberingAfterBreak="0">
    <w:nsid w:val="621919CC"/>
    <w:multiLevelType w:val="multilevel"/>
    <w:tmpl w:val="BFB06A9C"/>
    <w:lvl w:ilvl="0">
      <w:start w:val="1"/>
      <w:numFmt w:val="bullet"/>
      <w:pStyle w:val="references"/>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631F56EC"/>
    <w:multiLevelType w:val="multilevel"/>
    <w:tmpl w:val="CA5E0FC6"/>
    <w:lvl w:ilvl="0">
      <w:start w:val="1"/>
      <w:numFmt w:val="bullet"/>
      <w:pStyle w:val="bulletlis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72015A98"/>
    <w:multiLevelType w:val="hybridMultilevel"/>
    <w:tmpl w:val="8CC01DDE"/>
    <w:lvl w:ilvl="0" w:tplc="3922369E">
      <w:start w:val="1"/>
      <w:numFmt w:val="bullet"/>
      <w:lvlText w:val="•"/>
      <w:lvlJc w:val="left"/>
      <w:pPr>
        <w:tabs>
          <w:tab w:val="num" w:pos="720"/>
        </w:tabs>
        <w:ind w:left="720" w:hanging="360"/>
      </w:pPr>
      <w:rPr>
        <w:rFonts w:ascii="Arial" w:hAnsi="Arial" w:hint="default"/>
      </w:rPr>
    </w:lvl>
    <w:lvl w:ilvl="1" w:tplc="A6C45E84" w:tentative="1">
      <w:start w:val="1"/>
      <w:numFmt w:val="bullet"/>
      <w:lvlText w:val="•"/>
      <w:lvlJc w:val="left"/>
      <w:pPr>
        <w:tabs>
          <w:tab w:val="num" w:pos="1440"/>
        </w:tabs>
        <w:ind w:left="1440" w:hanging="360"/>
      </w:pPr>
      <w:rPr>
        <w:rFonts w:ascii="Arial" w:hAnsi="Arial" w:hint="default"/>
      </w:rPr>
    </w:lvl>
    <w:lvl w:ilvl="2" w:tplc="8B1E6D52" w:tentative="1">
      <w:start w:val="1"/>
      <w:numFmt w:val="bullet"/>
      <w:lvlText w:val="•"/>
      <w:lvlJc w:val="left"/>
      <w:pPr>
        <w:tabs>
          <w:tab w:val="num" w:pos="2160"/>
        </w:tabs>
        <w:ind w:left="2160" w:hanging="360"/>
      </w:pPr>
      <w:rPr>
        <w:rFonts w:ascii="Arial" w:hAnsi="Arial" w:hint="default"/>
      </w:rPr>
    </w:lvl>
    <w:lvl w:ilvl="3" w:tplc="7842E8EA" w:tentative="1">
      <w:start w:val="1"/>
      <w:numFmt w:val="bullet"/>
      <w:lvlText w:val="•"/>
      <w:lvlJc w:val="left"/>
      <w:pPr>
        <w:tabs>
          <w:tab w:val="num" w:pos="2880"/>
        </w:tabs>
        <w:ind w:left="2880" w:hanging="360"/>
      </w:pPr>
      <w:rPr>
        <w:rFonts w:ascii="Arial" w:hAnsi="Arial" w:hint="default"/>
      </w:rPr>
    </w:lvl>
    <w:lvl w:ilvl="4" w:tplc="E7AA0CC0" w:tentative="1">
      <w:start w:val="1"/>
      <w:numFmt w:val="bullet"/>
      <w:lvlText w:val="•"/>
      <w:lvlJc w:val="left"/>
      <w:pPr>
        <w:tabs>
          <w:tab w:val="num" w:pos="3600"/>
        </w:tabs>
        <w:ind w:left="3600" w:hanging="360"/>
      </w:pPr>
      <w:rPr>
        <w:rFonts w:ascii="Arial" w:hAnsi="Arial" w:hint="default"/>
      </w:rPr>
    </w:lvl>
    <w:lvl w:ilvl="5" w:tplc="8944873A" w:tentative="1">
      <w:start w:val="1"/>
      <w:numFmt w:val="bullet"/>
      <w:lvlText w:val="•"/>
      <w:lvlJc w:val="left"/>
      <w:pPr>
        <w:tabs>
          <w:tab w:val="num" w:pos="4320"/>
        </w:tabs>
        <w:ind w:left="4320" w:hanging="360"/>
      </w:pPr>
      <w:rPr>
        <w:rFonts w:ascii="Arial" w:hAnsi="Arial" w:hint="default"/>
      </w:rPr>
    </w:lvl>
    <w:lvl w:ilvl="6" w:tplc="5C7C83CA" w:tentative="1">
      <w:start w:val="1"/>
      <w:numFmt w:val="bullet"/>
      <w:lvlText w:val="•"/>
      <w:lvlJc w:val="left"/>
      <w:pPr>
        <w:tabs>
          <w:tab w:val="num" w:pos="5040"/>
        </w:tabs>
        <w:ind w:left="5040" w:hanging="360"/>
      </w:pPr>
      <w:rPr>
        <w:rFonts w:ascii="Arial" w:hAnsi="Arial" w:hint="default"/>
      </w:rPr>
    </w:lvl>
    <w:lvl w:ilvl="7" w:tplc="629C7772" w:tentative="1">
      <w:start w:val="1"/>
      <w:numFmt w:val="bullet"/>
      <w:lvlText w:val="•"/>
      <w:lvlJc w:val="left"/>
      <w:pPr>
        <w:tabs>
          <w:tab w:val="num" w:pos="5760"/>
        </w:tabs>
        <w:ind w:left="5760" w:hanging="360"/>
      </w:pPr>
      <w:rPr>
        <w:rFonts w:ascii="Arial" w:hAnsi="Arial" w:hint="default"/>
      </w:rPr>
    </w:lvl>
    <w:lvl w:ilvl="8" w:tplc="F6E686DC"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742746B6"/>
    <w:multiLevelType w:val="multilevel"/>
    <w:tmpl w:val="D5500EE8"/>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751C068E"/>
    <w:multiLevelType w:val="multilevel"/>
    <w:tmpl w:val="4F328DBE"/>
    <w:lvl w:ilvl="0">
      <w:start w:val="1"/>
      <w:numFmt w:val="upperRoman"/>
      <w:pStyle w:val="footnote"/>
      <w:lvlText w:val="%1."/>
      <w:lvlJc w:val="right"/>
      <w:pPr>
        <w:ind w:left="1440" w:hanging="360"/>
      </w:pPr>
      <w:rPr>
        <w:u w:val="none"/>
      </w:rPr>
    </w:lvl>
    <w:lvl w:ilvl="1">
      <w:start w:val="1"/>
      <w:numFmt w:val="upperLetter"/>
      <w:lvlText w:val="%2."/>
      <w:lvlJc w:val="lef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decimal"/>
      <w:lvlText w:val="(%5)"/>
      <w:lvlJc w:val="left"/>
      <w:pPr>
        <w:ind w:left="4320" w:hanging="360"/>
      </w:pPr>
      <w:rPr>
        <w:u w:val="none"/>
      </w:rPr>
    </w:lvl>
    <w:lvl w:ilvl="5">
      <w:start w:val="1"/>
      <w:numFmt w:val="lowerLetter"/>
      <w:lvlText w:val="(%6)"/>
      <w:lvlJc w:val="left"/>
      <w:pPr>
        <w:ind w:left="5040" w:hanging="360"/>
      </w:pPr>
      <w:rPr>
        <w:u w:val="none"/>
      </w:rPr>
    </w:lvl>
    <w:lvl w:ilvl="6">
      <w:start w:val="1"/>
      <w:numFmt w:val="lowerRoman"/>
      <w:lvlText w:val="(%7)"/>
      <w:lvlJc w:val="righ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num w:numId="1">
    <w:abstractNumId w:val="6"/>
  </w:num>
  <w:num w:numId="2">
    <w:abstractNumId w:val="3"/>
  </w:num>
  <w:num w:numId="3">
    <w:abstractNumId w:val="9"/>
  </w:num>
  <w:num w:numId="4">
    <w:abstractNumId w:val="1"/>
  </w:num>
  <w:num w:numId="5">
    <w:abstractNumId w:val="8"/>
  </w:num>
  <w:num w:numId="6">
    <w:abstractNumId w:val="2"/>
  </w:num>
  <w:num w:numId="7">
    <w:abstractNumId w:val="0"/>
  </w:num>
  <w:num w:numId="8">
    <w:abstractNumId w:val="5"/>
  </w:num>
  <w:num w:numId="9">
    <w:abstractNumId w:val="4"/>
  </w:num>
  <w:num w:numId="10">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444C4"/>
    <w:rsid w:val="000F7D21"/>
    <w:rsid w:val="002710E8"/>
    <w:rsid w:val="003444C4"/>
    <w:rsid w:val="00384179"/>
    <w:rsid w:val="006523AF"/>
    <w:rsid w:val="006F4F09"/>
    <w:rsid w:val="0093234A"/>
    <w:rsid w:val="009D65AB"/>
    <w:rsid w:val="00A30228"/>
    <w:rsid w:val="00D10C08"/>
    <w:rsid w:val="00D726FA"/>
    <w:rsid w:val="00DD72F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6E3C36"/>
  <w15:docId w15:val="{36CE5384-714C-1B4A-9785-1637703C4A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US" w:eastAsia="en-US" w:bidi="ar-SA"/>
      </w:rPr>
    </w:rPrDefault>
    <w:pPrDefault>
      <w:pPr>
        <w:jc w:val="cente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rsid w:val="006B6B66"/>
    <w:pPr>
      <w:keepNext/>
      <w:keepLines/>
      <w:numPr>
        <w:numId w:val="4"/>
      </w:numPr>
      <w:tabs>
        <w:tab w:val="left" w:pos="216"/>
      </w:tabs>
      <w:spacing w:before="160" w:after="80"/>
      <w:ind w:firstLine="0"/>
      <w:outlineLvl w:val="0"/>
    </w:pPr>
    <w:rPr>
      <w:smallCaps/>
      <w:noProof/>
    </w:rPr>
  </w:style>
  <w:style w:type="paragraph" w:styleId="Heading2">
    <w:name w:val="heading 2"/>
    <w:basedOn w:val="Normal"/>
    <w:next w:val="Normal"/>
    <w:uiPriority w:val="9"/>
    <w:unhideWhenUsed/>
    <w:qFormat/>
    <w:rsid w:val="00ED0149"/>
    <w:pPr>
      <w:keepNext/>
      <w:keepLines/>
      <w:numPr>
        <w:ilvl w:val="1"/>
        <w:numId w:val="4"/>
      </w:numPr>
      <w:tabs>
        <w:tab w:val="num" w:pos="288"/>
      </w:tabs>
      <w:spacing w:before="120" w:after="60"/>
      <w:jc w:val="left"/>
      <w:outlineLvl w:val="1"/>
    </w:pPr>
    <w:rPr>
      <w:i/>
      <w:iCs/>
      <w:noProof/>
    </w:rPr>
  </w:style>
  <w:style w:type="paragraph" w:styleId="Heading3">
    <w:name w:val="heading 3"/>
    <w:basedOn w:val="Normal"/>
    <w:next w:val="Normal"/>
    <w:uiPriority w:val="9"/>
    <w:semiHidden/>
    <w:unhideWhenUsed/>
    <w:qFormat/>
    <w:rsid w:val="00794804"/>
    <w:pPr>
      <w:numPr>
        <w:ilvl w:val="2"/>
        <w:numId w:val="4"/>
      </w:numPr>
      <w:spacing w:line="240" w:lineRule="exact"/>
      <w:ind w:firstLine="288"/>
      <w:jc w:val="both"/>
      <w:outlineLvl w:val="2"/>
    </w:pPr>
    <w:rPr>
      <w:i/>
      <w:iCs/>
      <w:noProof/>
    </w:rPr>
  </w:style>
  <w:style w:type="paragraph" w:styleId="Heading4">
    <w:name w:val="heading 4"/>
    <w:basedOn w:val="Normal"/>
    <w:next w:val="Normal"/>
    <w:uiPriority w:val="9"/>
    <w:semiHidden/>
    <w:unhideWhenUsed/>
    <w:qFormat/>
    <w:rsid w:val="00794804"/>
    <w:pPr>
      <w:numPr>
        <w:ilvl w:val="3"/>
        <w:numId w:val="4"/>
      </w:numPr>
      <w:tabs>
        <w:tab w:val="left" w:pos="720"/>
      </w:tabs>
      <w:spacing w:before="40" w:after="40"/>
      <w:ind w:firstLine="504"/>
      <w:jc w:val="both"/>
      <w:outlineLvl w:val="3"/>
    </w:pPr>
    <w:rPr>
      <w:i/>
      <w:iCs/>
      <w:noProof/>
    </w:rPr>
  </w:style>
  <w:style w:type="paragraph" w:styleId="Heading5">
    <w:name w:val="heading 5"/>
    <w:basedOn w:val="Normal"/>
    <w:next w:val="Normal"/>
    <w:uiPriority w:val="9"/>
    <w:semiHidden/>
    <w:unhideWhenUsed/>
    <w:qFormat/>
    <w:pPr>
      <w:tabs>
        <w:tab w:val="left" w:pos="360"/>
      </w:tabs>
      <w:spacing w:before="160" w:after="80"/>
      <w:outlineLvl w:val="4"/>
    </w:pPr>
    <w:rPr>
      <w:smallCaps/>
      <w:noProof/>
    </w:rPr>
  </w:style>
  <w:style w:type="paragraph" w:styleId="Heading6">
    <w:name w:val="heading 6"/>
    <w:basedOn w:val="Normal"/>
    <w:next w:val="Normal"/>
    <w:uiPriority w:val="9"/>
    <w:semiHidden/>
    <w:unhideWhenUsed/>
    <w:qFormat/>
    <w:pPr>
      <w:keepNext/>
      <w:keepLines/>
      <w:spacing w:before="200" w:after="40"/>
      <w:outlineLvl w:val="5"/>
    </w:pPr>
    <w:rPr>
      <w:b/>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customStyle="1" w:styleId="Abstract">
    <w:name w:val="Abstract"/>
    <w:rsid w:val="00972203"/>
    <w:pPr>
      <w:spacing w:after="200"/>
      <w:ind w:firstLine="272"/>
      <w:jc w:val="both"/>
    </w:pPr>
    <w:rPr>
      <w:b/>
      <w:bCs/>
      <w:sz w:val="18"/>
      <w:szCs w:val="18"/>
    </w:rPr>
  </w:style>
  <w:style w:type="paragraph" w:customStyle="1" w:styleId="Affiliation">
    <w:name w:val="Affiliation"/>
  </w:style>
  <w:style w:type="paragraph" w:customStyle="1" w:styleId="Author">
    <w:name w:val="Author"/>
    <w:pPr>
      <w:spacing w:before="360" w:after="40"/>
    </w:pPr>
    <w:rPr>
      <w:noProof/>
      <w:sz w:val="22"/>
      <w:szCs w:val="22"/>
    </w:rPr>
  </w:style>
  <w:style w:type="paragraph" w:styleId="BodyText">
    <w:name w:val="Body Text"/>
    <w:basedOn w:val="Normal"/>
    <w:link w:val="BodyTextChar"/>
    <w:rsid w:val="00E7596C"/>
    <w:pPr>
      <w:tabs>
        <w:tab w:val="left" w:pos="288"/>
      </w:tabs>
      <w:spacing w:after="120" w:line="228" w:lineRule="auto"/>
      <w:ind w:firstLine="288"/>
      <w:jc w:val="both"/>
    </w:pPr>
    <w:rPr>
      <w:spacing w:val="-1"/>
      <w:lang w:val="x-none" w:eastAsia="x-none"/>
    </w:rPr>
  </w:style>
  <w:style w:type="character" w:customStyle="1" w:styleId="BodyTextChar">
    <w:name w:val="Body Text Char"/>
    <w:link w:val="BodyText"/>
    <w:rsid w:val="00E7596C"/>
    <w:rPr>
      <w:spacing w:val="-1"/>
      <w:lang w:val="x-none" w:eastAsia="x-none"/>
    </w:rPr>
  </w:style>
  <w:style w:type="paragraph" w:customStyle="1" w:styleId="bulletlist">
    <w:name w:val="bullet list"/>
    <w:basedOn w:val="BodyText"/>
    <w:rsid w:val="001B67DC"/>
    <w:pPr>
      <w:numPr>
        <w:numId w:val="1"/>
      </w:numPr>
      <w:ind w:left="576" w:hanging="288"/>
    </w:pPr>
  </w:style>
  <w:style w:type="paragraph" w:customStyle="1" w:styleId="equation">
    <w:name w:val="equation"/>
    <w:basedOn w:val="Normal"/>
    <w:rsid w:val="008A2C7D"/>
    <w:pPr>
      <w:tabs>
        <w:tab w:val="center" w:pos="2520"/>
        <w:tab w:val="right" w:pos="5040"/>
      </w:tabs>
      <w:spacing w:before="240" w:after="240" w:line="216" w:lineRule="auto"/>
    </w:pPr>
    <w:rPr>
      <w:rFonts w:ascii="Symbol" w:hAnsi="Symbol" w:cs="Symbol"/>
    </w:rPr>
  </w:style>
  <w:style w:type="paragraph" w:customStyle="1" w:styleId="figurecaption">
    <w:name w:val="figure caption"/>
    <w:rsid w:val="005B0344"/>
    <w:pPr>
      <w:numPr>
        <w:numId w:val="2"/>
      </w:numPr>
      <w:tabs>
        <w:tab w:val="left" w:pos="533"/>
      </w:tabs>
      <w:spacing w:before="80" w:after="200"/>
      <w:ind w:left="0" w:firstLine="0"/>
      <w:jc w:val="both"/>
    </w:pPr>
    <w:rPr>
      <w:noProof/>
      <w:sz w:val="16"/>
      <w:szCs w:val="16"/>
    </w:rPr>
  </w:style>
  <w:style w:type="paragraph" w:customStyle="1" w:styleId="footnote">
    <w:name w:val="footnote"/>
    <w:pPr>
      <w:framePr w:hSpace="187" w:vSpace="187" w:wrap="notBeside" w:vAnchor="text" w:hAnchor="page" w:x="6121" w:y="577"/>
      <w:numPr>
        <w:numId w:val="3"/>
      </w:numPr>
      <w:spacing w:after="40"/>
    </w:pPr>
    <w:rPr>
      <w:sz w:val="16"/>
      <w:szCs w:val="16"/>
    </w:rPr>
  </w:style>
  <w:style w:type="paragraph" w:customStyle="1" w:styleId="papersubtitle">
    <w:name w:val="paper subtitle"/>
    <w:pPr>
      <w:spacing w:after="120"/>
    </w:pPr>
    <w:rPr>
      <w:rFonts w:eastAsia="MS Mincho"/>
      <w:noProof/>
      <w:sz w:val="28"/>
      <w:szCs w:val="28"/>
    </w:rPr>
  </w:style>
  <w:style w:type="paragraph" w:customStyle="1" w:styleId="papertitle">
    <w:name w:val="paper title"/>
    <w:pPr>
      <w:spacing w:after="120"/>
    </w:pPr>
    <w:rPr>
      <w:rFonts w:eastAsia="MS Mincho"/>
      <w:noProof/>
      <w:sz w:val="48"/>
      <w:szCs w:val="48"/>
    </w:rPr>
  </w:style>
  <w:style w:type="paragraph" w:customStyle="1" w:styleId="references">
    <w:name w:val="references"/>
    <w:pPr>
      <w:numPr>
        <w:numId w:val="8"/>
      </w:numPr>
      <w:spacing w:after="50" w:line="180" w:lineRule="exact"/>
      <w:jc w:val="both"/>
    </w:pPr>
    <w:rPr>
      <w:rFonts w:eastAsia="MS Mincho"/>
      <w:noProof/>
      <w:sz w:val="16"/>
      <w:szCs w:val="16"/>
    </w:rPr>
  </w:style>
  <w:style w:type="paragraph" w:customStyle="1" w:styleId="sponsors">
    <w:name w:val="sponsors"/>
    <w:pPr>
      <w:framePr w:wrap="auto" w:hAnchor="text" w:x="615" w:y="2239"/>
      <w:pBdr>
        <w:top w:val="single" w:sz="4" w:space="2" w:color="auto"/>
      </w:pBdr>
      <w:ind w:firstLine="288"/>
    </w:pPr>
    <w:rPr>
      <w:sz w:val="16"/>
      <w:szCs w:val="16"/>
    </w:rPr>
  </w:style>
  <w:style w:type="paragraph" w:customStyle="1" w:styleId="tablecolhead">
    <w:name w:val="table col head"/>
    <w:basedOn w:val="Normal"/>
    <w:rPr>
      <w:b/>
      <w:bCs/>
      <w:sz w:val="16"/>
      <w:szCs w:val="16"/>
    </w:rPr>
  </w:style>
  <w:style w:type="paragraph" w:customStyle="1" w:styleId="tablecolsubhead">
    <w:name w:val="table col subhead"/>
    <w:basedOn w:val="tablecolhead"/>
    <w:rPr>
      <w:i/>
      <w:iCs/>
      <w:sz w:val="15"/>
      <w:szCs w:val="15"/>
    </w:rPr>
  </w:style>
  <w:style w:type="paragraph" w:customStyle="1" w:styleId="tablecopy">
    <w:name w:val="table copy"/>
    <w:pPr>
      <w:jc w:val="both"/>
    </w:pPr>
    <w:rPr>
      <w:noProof/>
      <w:sz w:val="16"/>
      <w:szCs w:val="16"/>
    </w:rPr>
  </w:style>
  <w:style w:type="paragraph" w:customStyle="1" w:styleId="tablefootnote">
    <w:name w:val="table footnote"/>
    <w:rsid w:val="005E2800"/>
    <w:pPr>
      <w:numPr>
        <w:numId w:val="9"/>
      </w:numPr>
      <w:spacing w:before="60" w:after="30"/>
      <w:ind w:left="58" w:hanging="29"/>
      <w:jc w:val="right"/>
    </w:pPr>
    <w:rPr>
      <w:sz w:val="12"/>
      <w:szCs w:val="12"/>
    </w:rPr>
  </w:style>
  <w:style w:type="paragraph" w:customStyle="1" w:styleId="tablehead">
    <w:name w:val="table head"/>
    <w:pPr>
      <w:tabs>
        <w:tab w:val="num" w:pos="720"/>
      </w:tabs>
      <w:spacing w:before="240" w:after="120" w:line="216" w:lineRule="auto"/>
      <w:ind w:left="720" w:hanging="720"/>
    </w:pPr>
    <w:rPr>
      <w:smallCaps/>
      <w:noProof/>
      <w:sz w:val="16"/>
      <w:szCs w:val="16"/>
    </w:rPr>
  </w:style>
  <w:style w:type="paragraph" w:customStyle="1" w:styleId="Keywords">
    <w:name w:val="Keywords"/>
    <w:basedOn w:val="Abstract"/>
    <w:qFormat/>
    <w:rsid w:val="00F9441B"/>
    <w:pPr>
      <w:spacing w:after="120"/>
      <w:ind w:firstLine="274"/>
    </w:pPr>
    <w:rPr>
      <w:i/>
    </w:rPr>
  </w:style>
  <w:style w:type="paragraph" w:styleId="Header">
    <w:name w:val="header"/>
    <w:basedOn w:val="Normal"/>
    <w:link w:val="HeaderChar"/>
    <w:rsid w:val="001A3B3D"/>
    <w:pPr>
      <w:tabs>
        <w:tab w:val="center" w:pos="4680"/>
        <w:tab w:val="right" w:pos="9360"/>
      </w:tabs>
    </w:pPr>
  </w:style>
  <w:style w:type="character" w:customStyle="1" w:styleId="HeaderChar">
    <w:name w:val="Header Char"/>
    <w:basedOn w:val="DefaultParagraphFont"/>
    <w:link w:val="Header"/>
    <w:rsid w:val="001A3B3D"/>
  </w:style>
  <w:style w:type="paragraph" w:styleId="Footer">
    <w:name w:val="footer"/>
    <w:basedOn w:val="Normal"/>
    <w:link w:val="FooterChar"/>
    <w:rsid w:val="001A3B3D"/>
    <w:pPr>
      <w:tabs>
        <w:tab w:val="center" w:pos="4680"/>
        <w:tab w:val="right" w:pos="9360"/>
      </w:tabs>
    </w:pPr>
  </w:style>
  <w:style w:type="character" w:customStyle="1" w:styleId="FooterChar">
    <w:name w:val="Footer Char"/>
    <w:basedOn w:val="DefaultParagraphFont"/>
    <w:link w:val="Footer"/>
    <w:rsid w:val="001A3B3D"/>
  </w:style>
  <w:style w:type="character" w:styleId="Hyperlink">
    <w:name w:val="Hyperlink"/>
    <w:basedOn w:val="DefaultParagraphFont"/>
    <w:rsid w:val="00B34591"/>
    <w:rPr>
      <w:color w:val="0563C1" w:themeColor="hyperlink"/>
      <w:u w:val="single"/>
    </w:rPr>
  </w:style>
  <w:style w:type="character" w:styleId="UnresolvedMention">
    <w:name w:val="Unresolved Mention"/>
    <w:basedOn w:val="DefaultParagraphFont"/>
    <w:uiPriority w:val="99"/>
    <w:semiHidden/>
    <w:unhideWhenUsed/>
    <w:rsid w:val="00B34591"/>
    <w:rPr>
      <w:color w:val="605E5C"/>
      <w:shd w:val="clear" w:color="auto" w:fill="E1DFDD"/>
    </w:rPr>
  </w:style>
  <w:style w:type="paragraph" w:styleId="NormalWeb">
    <w:name w:val="Normal (Web)"/>
    <w:basedOn w:val="Normal"/>
    <w:uiPriority w:val="99"/>
    <w:unhideWhenUsed/>
    <w:rsid w:val="00196AF5"/>
    <w:pPr>
      <w:spacing w:before="100" w:beforeAutospacing="1" w:after="100" w:afterAutospacing="1"/>
      <w:jc w:val="left"/>
    </w:pPr>
    <w:rPr>
      <w:sz w:val="24"/>
      <w:szCs w:val="24"/>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36111829">
      <w:bodyDiv w:val="1"/>
      <w:marLeft w:val="0"/>
      <w:marRight w:val="0"/>
      <w:marTop w:val="0"/>
      <w:marBottom w:val="0"/>
      <w:divBdr>
        <w:top w:val="none" w:sz="0" w:space="0" w:color="auto"/>
        <w:left w:val="none" w:sz="0" w:space="0" w:color="auto"/>
        <w:bottom w:val="none" w:sz="0" w:space="0" w:color="auto"/>
        <w:right w:val="none" w:sz="0" w:space="0" w:color="auto"/>
      </w:divBdr>
      <w:divsChild>
        <w:div w:id="2058309965">
          <w:marLeft w:val="274"/>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3" Type="http://schemas.openxmlformats.org/officeDocument/2006/relationships/hyperlink" Target="mailto:aishwarya.mohaniyengar@sjsu.edu" TargetMode="Externa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tiff"/><Relationship Id="rId50" Type="http://schemas.openxmlformats.org/officeDocument/2006/relationships/hyperlink" Target="https://github.com/aws-samples/aws-glue-samples" TargetMode="Externa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hyperlink" Target="mailto:swathi.badicole@sjsu.edu" TargetMode="Externa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theme" Target="theme/theme1.xml"/><Relationship Id="rId5" Type="http://schemas.openxmlformats.org/officeDocument/2006/relationships/settings" Target="settings.xml"/><Relationship Id="rId10" Type="http://schemas.openxmlformats.org/officeDocument/2006/relationships/footer" Target="footer2.xm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footer" Target="footer1.xml"/><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hyperlink" Target="https://aws.amazon.com/getting-started/hands-on/?getting-started-all.sort-by=item.additionalFields.sortOrder&amp;getting-started-all.sort-order=asc&amp;awsf.getting-started-category=*all&amp;awsf.getting-started-level=*all&amp;awsf.getting-started-content-type=*all" TargetMode="External"/><Relationship Id="rId8" Type="http://schemas.openxmlformats.org/officeDocument/2006/relationships/endnotes" Target="endnotes.xml"/><Relationship Id="rId51" Type="http://schemas.openxmlformats.org/officeDocument/2006/relationships/hyperlink" Target="https://www.intermix.io/blog/14-data-pipelines-amazon-redshift/" TargetMode="External"/><Relationship Id="rId3" Type="http://schemas.openxmlformats.org/officeDocument/2006/relationships/numbering" Target="numbering.xml"/><Relationship Id="rId12" Type="http://schemas.openxmlformats.org/officeDocument/2006/relationships/hyperlink" Target="mailto:smita.kulkarn@sjsu.edu"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tiff"/><Relationship Id="rId20" Type="http://schemas.openxmlformats.org/officeDocument/2006/relationships/image" Target="media/image7.png"/><Relationship Id="rId41" Type="http://schemas.openxmlformats.org/officeDocument/2006/relationships/image" Target="media/image28.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hyperlink" Target="https://awesomeopensource.com/projects/aw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YMRTwFRhTU7s9I2jXrQfX8xerZw==">AMUW2mXAOXmYrNBN6J5rUC9CpooL8PtktXfuQJD09R9hSFmsU1cm07cZcmxu8E6eeUYg3Vh0msYmJavqaTmZD+I9oOezxUG/umI6KBRkblG8c8tLhjWVJcg=</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9F763B5C-3D7A-534A-AB3D-37198699CD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TotalTime>
  <Pages>9</Pages>
  <Words>3848</Words>
  <Characters>21939</Characters>
  <Application>Microsoft Office Word</Application>
  <DocSecurity>0</DocSecurity>
  <Lines>182</Lines>
  <Paragraphs>51</Paragraphs>
  <ScaleCrop>false</ScaleCrop>
  <Company/>
  <LinksUpToDate>false</LinksUpToDate>
  <CharactersWithSpaces>25736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IEEE</dc:creator>
  <cp:lastModifiedBy>Smita Kulkarni</cp:lastModifiedBy>
  <cp:revision>9</cp:revision>
  <dcterms:created xsi:type="dcterms:W3CDTF">2021-05-23T18:29:00Z</dcterms:created>
  <dcterms:modified xsi:type="dcterms:W3CDTF">2021-05-23T18:49:00Z</dcterms:modified>
</cp:coreProperties>
</file>